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D640B" w14:textId="77777777" w:rsidR="00007154" w:rsidRPr="001A6BD9" w:rsidRDefault="00007154" w:rsidP="0071345C">
      <w:pPr>
        <w:shd w:val="clear" w:color="auto" w:fill="FFFFFF"/>
        <w:bidi/>
        <w:spacing w:after="0" w:line="240" w:lineRule="auto"/>
        <w:jc w:val="center"/>
        <w:rPr>
          <w:rFonts w:asciiTheme="minorBidi" w:eastAsia="Times New Roman" w:hAnsiTheme="minorBidi"/>
          <w:sz w:val="40"/>
          <w:szCs w:val="40"/>
          <w:lang w:bidi="he-IL"/>
        </w:rPr>
      </w:pPr>
      <w:r w:rsidRPr="001A6BD9">
        <w:rPr>
          <w:rFonts w:asciiTheme="minorBidi" w:eastAsia="Times New Roman" w:hAnsiTheme="minorBidi"/>
          <w:b/>
          <w:bCs/>
          <w:sz w:val="40"/>
          <w:szCs w:val="40"/>
          <w:rtl/>
          <w:lang w:bidi="he-IL"/>
        </w:rPr>
        <w:t>'פועם בהיכל'</w:t>
      </w:r>
    </w:p>
    <w:p w14:paraId="6E63DBED" w14:textId="452AE258" w:rsidR="00D66EBA" w:rsidRPr="001A6BD9" w:rsidRDefault="00DB7AEB" w:rsidP="00007154">
      <w:pPr>
        <w:shd w:val="clear" w:color="auto" w:fill="FFFFFF"/>
        <w:bidi/>
        <w:spacing w:after="0" w:line="240" w:lineRule="auto"/>
        <w:jc w:val="center"/>
        <w:rPr>
          <w:rFonts w:asciiTheme="minorBidi" w:eastAsia="Times New Roman" w:hAnsiTheme="minorBidi"/>
          <w:b/>
          <w:bCs/>
          <w:sz w:val="32"/>
          <w:szCs w:val="32"/>
          <w:rtl/>
          <w:lang w:bidi="he-IL"/>
        </w:rPr>
      </w:pPr>
      <w:r w:rsidRPr="001A6BD9">
        <w:rPr>
          <w:rFonts w:asciiTheme="minorBidi" w:eastAsia="Times New Roman" w:hAnsiTheme="minorBidi" w:hint="cs"/>
          <w:b/>
          <w:bCs/>
          <w:sz w:val="32"/>
          <w:szCs w:val="32"/>
          <w:rtl/>
          <w:lang w:bidi="he-IL"/>
        </w:rPr>
        <w:t xml:space="preserve">סדרת מופעים של </w:t>
      </w:r>
      <w:r w:rsidR="00007154" w:rsidRPr="001A6BD9">
        <w:rPr>
          <w:rFonts w:asciiTheme="minorBidi" w:eastAsia="Times New Roman" w:hAnsiTheme="minorBidi"/>
          <w:b/>
          <w:bCs/>
          <w:sz w:val="32"/>
          <w:szCs w:val="32"/>
          <w:rtl/>
          <w:lang w:bidi="he-IL"/>
        </w:rPr>
        <w:t xml:space="preserve">עמותת מרכז פליציה בלומנטל למוזיקה </w:t>
      </w:r>
    </w:p>
    <w:p w14:paraId="07F8FC73" w14:textId="1A83F38D" w:rsidR="00007154" w:rsidRPr="001A6BD9" w:rsidRDefault="00007154" w:rsidP="00D66EBA">
      <w:pPr>
        <w:shd w:val="clear" w:color="auto" w:fill="FFFFFF"/>
        <w:bidi/>
        <w:spacing w:after="0" w:line="240" w:lineRule="auto"/>
        <w:jc w:val="center"/>
        <w:rPr>
          <w:rFonts w:asciiTheme="minorBidi" w:eastAsia="Times New Roman" w:hAnsiTheme="minorBidi"/>
          <w:sz w:val="32"/>
          <w:szCs w:val="32"/>
          <w:rtl/>
          <w:lang w:bidi="he-IL"/>
        </w:rPr>
      </w:pPr>
      <w:r w:rsidRPr="001A6BD9">
        <w:rPr>
          <w:rFonts w:asciiTheme="minorBidi" w:eastAsia="Times New Roman" w:hAnsiTheme="minorBidi"/>
          <w:b/>
          <w:bCs/>
          <w:sz w:val="32"/>
          <w:szCs w:val="32"/>
          <w:rtl/>
          <w:lang w:bidi="he-IL"/>
        </w:rPr>
        <w:t>לזכרה של אנט סלין</w:t>
      </w:r>
      <w:r w:rsidR="001A6BD9" w:rsidRPr="001A6BD9">
        <w:rPr>
          <w:rFonts w:asciiTheme="minorBidi" w:eastAsia="Times New Roman" w:hAnsiTheme="minorBidi" w:hint="cs"/>
          <w:b/>
          <w:bCs/>
          <w:sz w:val="32"/>
          <w:szCs w:val="32"/>
          <w:rtl/>
          <w:lang w:bidi="he-IL"/>
        </w:rPr>
        <w:t xml:space="preserve"> גאה להציג</w:t>
      </w:r>
      <w:r w:rsidR="00DB7AEB" w:rsidRPr="001A6BD9">
        <w:rPr>
          <w:rFonts w:asciiTheme="minorBidi" w:eastAsia="Times New Roman" w:hAnsiTheme="minorBidi" w:hint="cs"/>
          <w:b/>
          <w:bCs/>
          <w:sz w:val="32"/>
          <w:szCs w:val="32"/>
          <w:rtl/>
          <w:lang w:bidi="he-IL"/>
        </w:rPr>
        <w:t>:</w:t>
      </w:r>
    </w:p>
    <w:p w14:paraId="7C697428" w14:textId="77777777" w:rsidR="00DB7AEB" w:rsidRPr="00DB7AEB" w:rsidRDefault="00DB7AEB" w:rsidP="00DB7AEB">
      <w:pPr>
        <w:bidi/>
        <w:spacing w:after="0" w:line="240" w:lineRule="auto"/>
        <w:jc w:val="center"/>
        <w:rPr>
          <w:rFonts w:asciiTheme="minorBidi" w:hAnsiTheme="minorBidi"/>
          <w:b/>
          <w:bCs/>
          <w:sz w:val="36"/>
          <w:szCs w:val="36"/>
          <w:lang w:bidi="he-IL"/>
        </w:rPr>
      </w:pPr>
    </w:p>
    <w:p w14:paraId="79A081DF" w14:textId="5780C6D4" w:rsidR="00DB7AEB" w:rsidRDefault="00615B8D" w:rsidP="00615B8D">
      <w:pPr>
        <w:bidi/>
        <w:spacing w:line="240" w:lineRule="auto"/>
        <w:jc w:val="center"/>
        <w:rPr>
          <w:rFonts w:asciiTheme="minorBidi" w:hAnsiTheme="minorBidi"/>
          <w:b/>
          <w:bCs/>
          <w:sz w:val="36"/>
          <w:szCs w:val="36"/>
          <w:u w:val="single"/>
          <w:rtl/>
        </w:rPr>
      </w:pPr>
      <w:proofErr w:type="spellStart"/>
      <w:r w:rsidRPr="00DB7AEB">
        <w:rPr>
          <w:rFonts w:asciiTheme="minorBidi" w:hAnsiTheme="minorBidi"/>
          <w:b/>
          <w:bCs/>
          <w:sz w:val="36"/>
          <w:szCs w:val="36"/>
          <w:u w:val="single"/>
          <w:rtl/>
          <w:lang w:bidi="he-IL"/>
        </w:rPr>
        <w:t>האורקסטרה</w:t>
      </w:r>
      <w:proofErr w:type="spellEnd"/>
      <w:r w:rsidR="00DB7AEB" w:rsidRPr="00DB7AEB">
        <w:rPr>
          <w:rFonts w:asciiTheme="minorBidi" w:hAnsiTheme="minorBidi" w:hint="cs"/>
          <w:b/>
          <w:bCs/>
          <w:sz w:val="36"/>
          <w:szCs w:val="36"/>
          <w:u w:val="single"/>
          <w:rtl/>
          <w:lang w:bidi="he-IL"/>
        </w:rPr>
        <w:t>-תזמורת הג</w:t>
      </w:r>
      <w:r w:rsidR="00593A5F">
        <w:rPr>
          <w:rFonts w:asciiTheme="minorBidi" w:hAnsiTheme="minorBidi" w:hint="cs"/>
          <w:b/>
          <w:bCs/>
          <w:sz w:val="36"/>
          <w:szCs w:val="36"/>
          <w:u w:val="single"/>
          <w:rtl/>
          <w:lang w:bidi="he-IL"/>
        </w:rPr>
        <w:t>'</w:t>
      </w:r>
      <w:r w:rsidR="00DB7AEB" w:rsidRPr="00DB7AEB">
        <w:rPr>
          <w:rFonts w:asciiTheme="minorBidi" w:hAnsiTheme="minorBidi" w:hint="cs"/>
          <w:b/>
          <w:bCs/>
          <w:sz w:val="36"/>
          <w:szCs w:val="36"/>
          <w:u w:val="single"/>
          <w:rtl/>
          <w:lang w:bidi="he-IL"/>
        </w:rPr>
        <w:t>אז הישראלית</w:t>
      </w:r>
      <w:r w:rsidRPr="00DB7AEB">
        <w:rPr>
          <w:rFonts w:asciiTheme="minorBidi" w:hAnsiTheme="minorBidi"/>
          <w:b/>
          <w:bCs/>
          <w:sz w:val="36"/>
          <w:szCs w:val="36"/>
          <w:u w:val="single"/>
          <w:rtl/>
        </w:rPr>
        <w:t xml:space="preserve"> </w:t>
      </w:r>
      <w:r w:rsidRPr="00DB7AEB">
        <w:rPr>
          <w:rFonts w:asciiTheme="minorBidi" w:hAnsiTheme="minorBidi"/>
          <w:b/>
          <w:bCs/>
          <w:sz w:val="36"/>
          <w:szCs w:val="36"/>
          <w:u w:val="single"/>
          <w:rtl/>
          <w:lang w:bidi="he-IL"/>
        </w:rPr>
        <w:t>מארחת</w:t>
      </w:r>
      <w:r w:rsidRPr="00DB7AEB">
        <w:rPr>
          <w:rFonts w:asciiTheme="minorBidi" w:hAnsiTheme="minorBidi"/>
          <w:b/>
          <w:bCs/>
          <w:sz w:val="36"/>
          <w:szCs w:val="36"/>
          <w:u w:val="single"/>
          <w:rtl/>
        </w:rPr>
        <w:t xml:space="preserve"> </w:t>
      </w:r>
      <w:r w:rsidRPr="00DB7AEB">
        <w:rPr>
          <w:rFonts w:asciiTheme="minorBidi" w:hAnsiTheme="minorBidi"/>
          <w:b/>
          <w:bCs/>
          <w:sz w:val="36"/>
          <w:szCs w:val="36"/>
          <w:u w:val="single"/>
          <w:rtl/>
          <w:lang w:bidi="he-IL"/>
        </w:rPr>
        <w:t>את</w:t>
      </w:r>
      <w:r w:rsidRPr="00DB7AEB">
        <w:rPr>
          <w:rFonts w:asciiTheme="minorBidi" w:hAnsiTheme="minorBidi"/>
          <w:b/>
          <w:bCs/>
          <w:sz w:val="36"/>
          <w:szCs w:val="36"/>
          <w:u w:val="single"/>
          <w:rtl/>
        </w:rPr>
        <w:t xml:space="preserve"> </w:t>
      </w:r>
    </w:p>
    <w:p w14:paraId="13E2AC2B" w14:textId="59890C0F" w:rsidR="00615B8D" w:rsidRPr="00DB7AEB" w:rsidRDefault="00615B8D" w:rsidP="00DB7AEB">
      <w:pPr>
        <w:bidi/>
        <w:spacing w:line="240" w:lineRule="auto"/>
        <w:jc w:val="center"/>
        <w:rPr>
          <w:rFonts w:asciiTheme="minorBidi" w:hAnsiTheme="minorBidi"/>
          <w:b/>
          <w:bCs/>
          <w:sz w:val="36"/>
          <w:szCs w:val="36"/>
          <w:u w:val="single"/>
          <w:rtl/>
        </w:rPr>
      </w:pPr>
      <w:r w:rsidRPr="00DB7AEB">
        <w:rPr>
          <w:rFonts w:asciiTheme="minorBidi" w:hAnsiTheme="minorBidi"/>
          <w:b/>
          <w:bCs/>
          <w:sz w:val="36"/>
          <w:szCs w:val="36"/>
          <w:u w:val="single"/>
          <w:rtl/>
          <w:lang w:bidi="he-IL"/>
        </w:rPr>
        <w:t>אלי</w:t>
      </w:r>
      <w:r w:rsidRPr="00DB7AEB">
        <w:rPr>
          <w:rFonts w:asciiTheme="minorBidi" w:hAnsiTheme="minorBidi"/>
          <w:b/>
          <w:bCs/>
          <w:sz w:val="36"/>
          <w:szCs w:val="36"/>
          <w:u w:val="single"/>
          <w:rtl/>
        </w:rPr>
        <w:t xml:space="preserve"> </w:t>
      </w:r>
      <w:r w:rsidRPr="00DB7AEB">
        <w:rPr>
          <w:rFonts w:asciiTheme="minorBidi" w:hAnsiTheme="minorBidi"/>
          <w:b/>
          <w:bCs/>
          <w:sz w:val="36"/>
          <w:szCs w:val="36"/>
          <w:u w:val="single"/>
          <w:rtl/>
          <w:lang w:bidi="he-IL"/>
        </w:rPr>
        <w:t>מגן</w:t>
      </w:r>
      <w:r w:rsidRPr="00DB7AEB">
        <w:rPr>
          <w:rFonts w:asciiTheme="minorBidi" w:hAnsiTheme="minorBidi"/>
          <w:b/>
          <w:bCs/>
          <w:sz w:val="36"/>
          <w:szCs w:val="36"/>
          <w:u w:val="single"/>
          <w:rtl/>
        </w:rPr>
        <w:t xml:space="preserve"> </w:t>
      </w:r>
      <w:r w:rsidRPr="00DB7AEB">
        <w:rPr>
          <w:rFonts w:asciiTheme="minorBidi" w:hAnsiTheme="minorBidi"/>
          <w:b/>
          <w:bCs/>
          <w:sz w:val="36"/>
          <w:szCs w:val="36"/>
          <w:u w:val="single"/>
          <w:rtl/>
          <w:lang w:bidi="he-IL"/>
        </w:rPr>
        <w:t>ומאיה</w:t>
      </w:r>
      <w:r w:rsidRPr="00DB7AEB">
        <w:rPr>
          <w:rFonts w:asciiTheme="minorBidi" w:hAnsiTheme="minorBidi"/>
          <w:b/>
          <w:bCs/>
          <w:sz w:val="36"/>
          <w:szCs w:val="36"/>
          <w:u w:val="single"/>
          <w:rtl/>
        </w:rPr>
        <w:t xml:space="preserve"> </w:t>
      </w:r>
      <w:r w:rsidRPr="00DB7AEB">
        <w:rPr>
          <w:rFonts w:asciiTheme="minorBidi" w:hAnsiTheme="minorBidi"/>
          <w:b/>
          <w:bCs/>
          <w:sz w:val="36"/>
          <w:szCs w:val="36"/>
          <w:u w:val="single"/>
          <w:rtl/>
          <w:lang w:bidi="he-IL"/>
        </w:rPr>
        <w:t>בלזיצמן</w:t>
      </w:r>
      <w:r w:rsidRPr="00DB7AEB">
        <w:rPr>
          <w:rFonts w:asciiTheme="minorBidi" w:hAnsiTheme="minorBidi"/>
          <w:b/>
          <w:bCs/>
          <w:sz w:val="36"/>
          <w:szCs w:val="36"/>
          <w:u w:val="single"/>
          <w:rtl/>
        </w:rPr>
        <w:t xml:space="preserve"> </w:t>
      </w:r>
    </w:p>
    <w:p w14:paraId="1DD3C3C2" w14:textId="4869095B" w:rsidR="00DB7AEB" w:rsidRDefault="00615B8D" w:rsidP="00DB7AEB">
      <w:pPr>
        <w:bidi/>
        <w:spacing w:line="240" w:lineRule="auto"/>
        <w:jc w:val="center"/>
        <w:rPr>
          <w:rFonts w:asciiTheme="minorBidi" w:eastAsia="Times New Roman" w:hAnsiTheme="minorBidi"/>
          <w:b/>
          <w:bCs/>
          <w:sz w:val="36"/>
          <w:szCs w:val="36"/>
          <w:rtl/>
          <w:lang w:bidi="he-IL"/>
        </w:rPr>
      </w:pPr>
      <w:r w:rsidRPr="00DB7AEB">
        <w:rPr>
          <w:rFonts w:asciiTheme="minorBidi" w:hAnsiTheme="minorBidi"/>
          <w:b/>
          <w:bCs/>
          <w:sz w:val="32"/>
          <w:szCs w:val="32"/>
          <w:u w:val="single"/>
          <w:rtl/>
          <w:lang w:bidi="he-IL"/>
        </w:rPr>
        <w:t>קלאסיקה</w:t>
      </w:r>
      <w:r w:rsidRPr="00DB7AEB">
        <w:rPr>
          <w:rFonts w:asciiTheme="minorBidi" w:hAnsiTheme="minorBidi"/>
          <w:b/>
          <w:bCs/>
          <w:sz w:val="32"/>
          <w:szCs w:val="32"/>
          <w:u w:val="single"/>
          <w:rtl/>
        </w:rPr>
        <w:t xml:space="preserve"> </w:t>
      </w:r>
      <w:r w:rsidRPr="00DB7AEB">
        <w:rPr>
          <w:rFonts w:asciiTheme="minorBidi" w:hAnsiTheme="minorBidi"/>
          <w:b/>
          <w:bCs/>
          <w:sz w:val="32"/>
          <w:szCs w:val="32"/>
          <w:u w:val="single"/>
          <w:rtl/>
          <w:lang w:bidi="he-IL"/>
        </w:rPr>
        <w:t>ישראלית</w:t>
      </w:r>
      <w:r w:rsidR="00DB7AEB" w:rsidRPr="00DB7AEB">
        <w:rPr>
          <w:rFonts w:asciiTheme="minorBidi" w:hAnsiTheme="minorBidi" w:hint="cs"/>
          <w:b/>
          <w:bCs/>
          <w:sz w:val="32"/>
          <w:szCs w:val="32"/>
          <w:u w:val="single"/>
          <w:rtl/>
          <w:lang w:bidi="he-IL"/>
        </w:rPr>
        <w:t xml:space="preserve">- </w:t>
      </w:r>
      <w:r w:rsidRPr="00DB7AEB">
        <w:rPr>
          <w:rFonts w:asciiTheme="minorBidi" w:hAnsiTheme="minorBidi"/>
          <w:b/>
          <w:bCs/>
          <w:sz w:val="32"/>
          <w:szCs w:val="32"/>
          <w:u w:val="single"/>
          <w:rtl/>
          <w:lang w:bidi="he-IL"/>
        </w:rPr>
        <w:t>צ</w:t>
      </w:r>
      <w:r w:rsidRPr="00DB7AEB">
        <w:rPr>
          <w:rFonts w:asciiTheme="minorBidi" w:hAnsiTheme="minorBidi"/>
          <w:b/>
          <w:bCs/>
          <w:sz w:val="32"/>
          <w:szCs w:val="32"/>
          <w:u w:val="single"/>
          <w:rtl/>
        </w:rPr>
        <w:t>'</w:t>
      </w:r>
      <w:r w:rsidRPr="00DB7AEB">
        <w:rPr>
          <w:rFonts w:asciiTheme="minorBidi" w:hAnsiTheme="minorBidi"/>
          <w:b/>
          <w:bCs/>
          <w:sz w:val="32"/>
          <w:szCs w:val="32"/>
          <w:u w:val="single"/>
          <w:rtl/>
          <w:lang w:bidi="he-IL"/>
        </w:rPr>
        <w:t>לו</w:t>
      </w:r>
      <w:r w:rsidRPr="00DB7AEB">
        <w:rPr>
          <w:rFonts w:asciiTheme="minorBidi" w:hAnsiTheme="minorBidi"/>
          <w:b/>
          <w:bCs/>
          <w:sz w:val="32"/>
          <w:szCs w:val="32"/>
          <w:u w:val="single"/>
          <w:rtl/>
        </w:rPr>
        <w:t xml:space="preserve"> </w:t>
      </w:r>
      <w:r w:rsidRPr="00DB7AEB">
        <w:rPr>
          <w:rFonts w:asciiTheme="minorBidi" w:hAnsiTheme="minorBidi"/>
          <w:b/>
          <w:bCs/>
          <w:sz w:val="32"/>
          <w:szCs w:val="32"/>
          <w:u w:val="single"/>
          <w:rtl/>
          <w:lang w:bidi="he-IL"/>
        </w:rPr>
        <w:t>וקונטרבס</w:t>
      </w:r>
      <w:r w:rsidRPr="00DB7AEB">
        <w:rPr>
          <w:rFonts w:asciiTheme="minorBidi" w:hAnsiTheme="minorBidi"/>
          <w:b/>
          <w:bCs/>
          <w:sz w:val="32"/>
          <w:szCs w:val="32"/>
          <w:u w:val="single"/>
          <w:rtl/>
        </w:rPr>
        <w:t xml:space="preserve">, </w:t>
      </w:r>
      <w:r w:rsidR="00637F8B">
        <w:rPr>
          <w:rFonts w:asciiTheme="minorBidi" w:hAnsiTheme="minorBidi" w:hint="cs"/>
          <w:b/>
          <w:bCs/>
          <w:sz w:val="32"/>
          <w:szCs w:val="32"/>
          <w:u w:val="single"/>
          <w:rtl/>
          <w:lang w:bidi="he-IL"/>
        </w:rPr>
        <w:t>"</w:t>
      </w:r>
      <w:r w:rsidRPr="00DB7AEB">
        <w:rPr>
          <w:rFonts w:asciiTheme="minorBidi" w:hAnsiTheme="minorBidi"/>
          <w:b/>
          <w:bCs/>
          <w:sz w:val="32"/>
          <w:szCs w:val="32"/>
          <w:u w:val="single"/>
          <w:rtl/>
          <w:lang w:bidi="he-IL"/>
        </w:rPr>
        <w:t>אחרית</w:t>
      </w:r>
      <w:r w:rsidRPr="00DB7AEB">
        <w:rPr>
          <w:rFonts w:asciiTheme="minorBidi" w:hAnsiTheme="minorBidi"/>
          <w:b/>
          <w:bCs/>
          <w:sz w:val="32"/>
          <w:szCs w:val="32"/>
          <w:u w:val="single"/>
          <w:rtl/>
        </w:rPr>
        <w:t xml:space="preserve"> </w:t>
      </w:r>
      <w:r w:rsidRPr="00DB7AEB">
        <w:rPr>
          <w:rFonts w:asciiTheme="minorBidi" w:hAnsiTheme="minorBidi"/>
          <w:b/>
          <w:bCs/>
          <w:sz w:val="32"/>
          <w:szCs w:val="32"/>
          <w:u w:val="single"/>
          <w:rtl/>
          <w:lang w:bidi="he-IL"/>
        </w:rPr>
        <w:t>הימים</w:t>
      </w:r>
      <w:r w:rsidR="00637F8B">
        <w:rPr>
          <w:rFonts w:asciiTheme="minorBidi" w:hAnsiTheme="minorBidi" w:hint="cs"/>
          <w:b/>
          <w:bCs/>
          <w:sz w:val="32"/>
          <w:szCs w:val="32"/>
          <w:u w:val="single"/>
          <w:rtl/>
          <w:lang w:bidi="he-IL"/>
        </w:rPr>
        <w:t>"</w:t>
      </w:r>
      <w:r w:rsidRPr="00DB7AEB">
        <w:rPr>
          <w:rFonts w:asciiTheme="minorBidi" w:hAnsiTheme="minorBidi"/>
          <w:b/>
          <w:bCs/>
          <w:sz w:val="32"/>
          <w:szCs w:val="32"/>
          <w:u w:val="single"/>
          <w:rtl/>
        </w:rPr>
        <w:t xml:space="preserve"> </w:t>
      </w:r>
      <w:r w:rsidRPr="00DB7AEB">
        <w:rPr>
          <w:rFonts w:asciiTheme="minorBidi" w:hAnsiTheme="minorBidi"/>
          <w:b/>
          <w:bCs/>
          <w:sz w:val="32"/>
          <w:szCs w:val="32"/>
          <w:u w:val="single"/>
          <w:rtl/>
          <w:lang w:bidi="he-IL"/>
        </w:rPr>
        <w:t>והרבה</w:t>
      </w:r>
      <w:r w:rsidRPr="00DB7AEB">
        <w:rPr>
          <w:rFonts w:asciiTheme="minorBidi" w:hAnsiTheme="minorBidi"/>
          <w:b/>
          <w:bCs/>
          <w:sz w:val="32"/>
          <w:szCs w:val="32"/>
          <w:u w:val="single"/>
          <w:rtl/>
        </w:rPr>
        <w:t xml:space="preserve"> </w:t>
      </w:r>
      <w:r w:rsidRPr="00DB7AEB">
        <w:rPr>
          <w:rFonts w:asciiTheme="minorBidi" w:hAnsiTheme="minorBidi"/>
          <w:b/>
          <w:bCs/>
          <w:sz w:val="32"/>
          <w:szCs w:val="32"/>
          <w:u w:val="single"/>
          <w:rtl/>
          <w:lang w:bidi="he-IL"/>
        </w:rPr>
        <w:t>מעבר</w:t>
      </w:r>
    </w:p>
    <w:p w14:paraId="7C6E36D8" w14:textId="50B5A009" w:rsidR="00002B32" w:rsidRPr="00DB7AEB" w:rsidRDefault="00002B32" w:rsidP="00DB7AEB">
      <w:pPr>
        <w:bidi/>
        <w:spacing w:line="240" w:lineRule="auto"/>
        <w:jc w:val="center"/>
        <w:rPr>
          <w:rFonts w:asciiTheme="minorBidi" w:hAnsiTheme="minorBidi"/>
          <w:b/>
          <w:bCs/>
          <w:sz w:val="32"/>
          <w:szCs w:val="32"/>
          <w:u w:val="single"/>
          <w:rtl/>
          <w:lang w:bidi="he-IL"/>
        </w:rPr>
      </w:pPr>
      <w:r w:rsidRPr="00DB7AEB">
        <w:rPr>
          <w:rFonts w:asciiTheme="minorBidi" w:eastAsia="Times New Roman" w:hAnsiTheme="minorBidi"/>
          <w:b/>
          <w:bCs/>
          <w:sz w:val="36"/>
          <w:szCs w:val="36"/>
          <w:rtl/>
          <w:lang w:bidi="he-IL"/>
        </w:rPr>
        <w:t>אולם צוקר</w:t>
      </w:r>
      <w:r w:rsidR="00637F8B">
        <w:rPr>
          <w:rFonts w:asciiTheme="minorBidi" w:eastAsia="Times New Roman" w:hAnsiTheme="minorBidi" w:hint="cs"/>
          <w:b/>
          <w:bCs/>
          <w:sz w:val="36"/>
          <w:szCs w:val="36"/>
          <w:rtl/>
          <w:lang w:bidi="he-IL"/>
        </w:rPr>
        <w:t xml:space="preserve">, </w:t>
      </w:r>
      <w:r w:rsidRPr="00DB7AEB">
        <w:rPr>
          <w:rFonts w:asciiTheme="minorBidi" w:eastAsia="Times New Roman" w:hAnsiTheme="minorBidi"/>
          <w:b/>
          <w:bCs/>
          <w:sz w:val="36"/>
          <w:szCs w:val="36"/>
          <w:rtl/>
          <w:lang w:bidi="he-IL"/>
        </w:rPr>
        <w:t>היכל התרבות תל אביב</w:t>
      </w:r>
    </w:p>
    <w:p w14:paraId="7DA58022" w14:textId="6BCF74B2" w:rsidR="00DB7AEB" w:rsidRPr="00DB7AEB" w:rsidRDefault="00DB7AEB" w:rsidP="00DB7AEB">
      <w:pPr>
        <w:bidi/>
        <w:spacing w:line="240" w:lineRule="auto"/>
        <w:jc w:val="center"/>
        <w:rPr>
          <w:rFonts w:asciiTheme="minorBidi" w:hAnsiTheme="minorBidi"/>
          <w:b/>
          <w:bCs/>
          <w:sz w:val="36"/>
          <w:szCs w:val="36"/>
          <w:u w:val="single"/>
          <w:rtl/>
          <w:lang w:bidi="he-IL"/>
        </w:rPr>
      </w:pPr>
      <w:r w:rsidRPr="00DB7AEB">
        <w:rPr>
          <w:rFonts w:asciiTheme="minorBidi" w:hAnsiTheme="minorBidi" w:hint="cs"/>
          <w:b/>
          <w:bCs/>
          <w:sz w:val="36"/>
          <w:szCs w:val="36"/>
          <w:u w:val="single"/>
          <w:rtl/>
          <w:lang w:bidi="he-IL"/>
        </w:rPr>
        <w:t>9 בינואר בשעה 20:30</w:t>
      </w:r>
    </w:p>
    <w:p w14:paraId="5B4EDD9F" w14:textId="77777777" w:rsidR="00DB7AEB" w:rsidRDefault="002A1E23" w:rsidP="00DB7AEB">
      <w:pPr>
        <w:shd w:val="clear" w:color="auto" w:fill="FFFFFF"/>
        <w:bidi/>
        <w:spacing w:after="0" w:line="240" w:lineRule="auto"/>
        <w:rPr>
          <w:rFonts w:asciiTheme="minorBidi" w:eastAsia="Times New Roman" w:hAnsiTheme="minorBidi"/>
          <w:sz w:val="24"/>
          <w:szCs w:val="24"/>
          <w:rtl/>
          <w:lang w:bidi="he-IL"/>
        </w:rPr>
      </w:pPr>
      <w:r>
        <w:rPr>
          <w:rFonts w:asciiTheme="minorBidi" w:eastAsia="Times New Roman" w:hAnsiTheme="minorBidi" w:hint="cs"/>
          <w:sz w:val="24"/>
          <w:szCs w:val="24"/>
          <w:rtl/>
          <w:lang w:bidi="he-IL"/>
        </w:rPr>
        <w:t xml:space="preserve">'פליציה בלומנטל' </w:t>
      </w:r>
      <w:r w:rsidR="00002B32" w:rsidRPr="00002B32">
        <w:rPr>
          <w:rFonts w:asciiTheme="minorBidi" w:eastAsia="Times New Roman" w:hAnsiTheme="minorBidi"/>
          <w:sz w:val="24"/>
          <w:szCs w:val="24"/>
          <w:rtl/>
          <w:lang w:bidi="he-IL"/>
        </w:rPr>
        <w:t>העמותה והמרכז, שהוקמו על ידי אנט סלין, ביתה של הפסנתרנית פליציה בלומנטל, משיק</w:t>
      </w:r>
      <w:r w:rsidR="00F31BEE">
        <w:rPr>
          <w:rFonts w:asciiTheme="minorBidi" w:eastAsia="Times New Roman" w:hAnsiTheme="minorBidi" w:hint="cs"/>
          <w:sz w:val="24"/>
          <w:szCs w:val="24"/>
          <w:rtl/>
          <w:lang w:bidi="he-IL"/>
        </w:rPr>
        <w:t>ים</w:t>
      </w:r>
      <w:r w:rsidR="00002B32" w:rsidRPr="00002B32">
        <w:rPr>
          <w:rFonts w:asciiTheme="minorBidi" w:eastAsia="Times New Roman" w:hAnsiTheme="minorBidi"/>
          <w:sz w:val="24"/>
          <w:szCs w:val="24"/>
          <w:rtl/>
          <w:lang w:bidi="he-IL"/>
        </w:rPr>
        <w:t xml:space="preserve"> </w:t>
      </w:r>
      <w:r w:rsidR="00F31BEE">
        <w:rPr>
          <w:rFonts w:asciiTheme="minorBidi" w:eastAsia="Times New Roman" w:hAnsiTheme="minorBidi" w:hint="cs"/>
          <w:sz w:val="24"/>
          <w:szCs w:val="24"/>
          <w:rtl/>
          <w:lang w:bidi="he-IL"/>
        </w:rPr>
        <w:t>סדרת</w:t>
      </w:r>
      <w:r w:rsidR="00002B32" w:rsidRPr="00002B32">
        <w:rPr>
          <w:rFonts w:asciiTheme="minorBidi" w:eastAsia="Times New Roman" w:hAnsiTheme="minorBidi"/>
          <w:sz w:val="24"/>
          <w:szCs w:val="24"/>
          <w:rtl/>
          <w:lang w:bidi="he-IL"/>
        </w:rPr>
        <w:t xml:space="preserve"> קונצרטים ומופעים באולם צוקר שבהיכל התרבות</w:t>
      </w:r>
      <w:r w:rsidR="00F31BEE">
        <w:rPr>
          <w:rFonts w:asciiTheme="minorBidi" w:eastAsia="Times New Roman" w:hAnsiTheme="minorBidi" w:hint="cs"/>
          <w:sz w:val="24"/>
          <w:szCs w:val="24"/>
          <w:rtl/>
          <w:lang w:bidi="he-IL"/>
        </w:rPr>
        <w:t xml:space="preserve">, </w:t>
      </w:r>
      <w:r w:rsidR="00002B32" w:rsidRPr="00002B32">
        <w:rPr>
          <w:rFonts w:asciiTheme="minorBidi" w:eastAsia="Times New Roman" w:hAnsiTheme="minorBidi"/>
          <w:sz w:val="24"/>
          <w:szCs w:val="24"/>
          <w:rtl/>
          <w:lang w:bidi="he-IL"/>
        </w:rPr>
        <w:t xml:space="preserve">בה </w:t>
      </w:r>
      <w:r w:rsidR="00F31BEE">
        <w:rPr>
          <w:rFonts w:asciiTheme="minorBidi" w:eastAsia="Times New Roman" w:hAnsiTheme="minorBidi" w:hint="cs"/>
          <w:sz w:val="24"/>
          <w:szCs w:val="24"/>
          <w:rtl/>
          <w:lang w:bidi="he-IL"/>
        </w:rPr>
        <w:t>תנתן</w:t>
      </w:r>
      <w:r w:rsidR="00002B32" w:rsidRPr="00002B32">
        <w:rPr>
          <w:rFonts w:asciiTheme="minorBidi" w:eastAsia="Times New Roman" w:hAnsiTheme="minorBidi"/>
          <w:sz w:val="24"/>
          <w:szCs w:val="24"/>
          <w:rtl/>
          <w:lang w:bidi="he-IL"/>
        </w:rPr>
        <w:t xml:space="preserve"> במה לבולטים שבהרכבי המרכז. </w:t>
      </w:r>
    </w:p>
    <w:p w14:paraId="0ECB9D61" w14:textId="23F724E3" w:rsidR="00002B32" w:rsidRPr="00002B32" w:rsidRDefault="00002B32" w:rsidP="00DB7AEB">
      <w:pPr>
        <w:shd w:val="clear" w:color="auto" w:fill="FFFFFF"/>
        <w:bidi/>
        <w:spacing w:after="0" w:line="240" w:lineRule="auto"/>
        <w:rPr>
          <w:rFonts w:asciiTheme="minorBidi" w:eastAsia="Times New Roman" w:hAnsiTheme="minorBidi"/>
          <w:sz w:val="24"/>
          <w:szCs w:val="24"/>
          <w:rtl/>
          <w:lang w:bidi="he-IL"/>
        </w:rPr>
      </w:pPr>
      <w:r w:rsidRPr="00002B32">
        <w:rPr>
          <w:rFonts w:asciiTheme="minorBidi" w:eastAsia="Times New Roman" w:hAnsiTheme="minorBidi"/>
          <w:sz w:val="24"/>
          <w:szCs w:val="24"/>
          <w:rtl/>
          <w:lang w:bidi="he-IL"/>
        </w:rPr>
        <w:t> </w:t>
      </w:r>
    </w:p>
    <w:p w14:paraId="33CB90AD" w14:textId="379C9E13" w:rsidR="00615B8D" w:rsidRDefault="00DB7AEB" w:rsidP="00DB7AEB">
      <w:pPr>
        <w:shd w:val="clear" w:color="auto" w:fill="FFFFFF"/>
        <w:bidi/>
        <w:spacing w:after="0" w:line="240" w:lineRule="auto"/>
        <w:rPr>
          <w:rFonts w:asciiTheme="minorBidi" w:eastAsia="Times New Roman" w:hAnsiTheme="minorBidi"/>
          <w:sz w:val="24"/>
          <w:szCs w:val="24"/>
          <w:rtl/>
          <w:lang w:bidi="he-IL"/>
        </w:rPr>
      </w:pPr>
      <w:r>
        <w:rPr>
          <w:rFonts w:asciiTheme="minorBidi" w:eastAsia="Times New Roman" w:hAnsiTheme="minorBidi" w:hint="cs"/>
          <w:b/>
          <w:bCs/>
          <w:sz w:val="24"/>
          <w:szCs w:val="24"/>
          <w:rtl/>
          <w:lang w:bidi="he-IL"/>
        </w:rPr>
        <w:t>במופע</w:t>
      </w:r>
      <w:r w:rsidR="00002B32" w:rsidRPr="00002B32">
        <w:rPr>
          <w:rFonts w:asciiTheme="minorBidi" w:eastAsia="Times New Roman" w:hAnsiTheme="minorBidi"/>
          <w:b/>
          <w:bCs/>
          <w:sz w:val="24"/>
          <w:szCs w:val="24"/>
          <w:rtl/>
          <w:lang w:bidi="he-IL"/>
        </w:rPr>
        <w:t xml:space="preserve"> </w:t>
      </w:r>
      <w:r w:rsidR="00615B8D">
        <w:rPr>
          <w:rFonts w:asciiTheme="minorBidi" w:eastAsia="Times New Roman" w:hAnsiTheme="minorBidi" w:hint="cs"/>
          <w:b/>
          <w:bCs/>
          <w:sz w:val="24"/>
          <w:szCs w:val="24"/>
          <w:rtl/>
          <w:lang w:bidi="he-IL"/>
        </w:rPr>
        <w:t>השלישי</w:t>
      </w:r>
      <w:r w:rsidR="00002B32" w:rsidRPr="00002B32">
        <w:rPr>
          <w:rFonts w:asciiTheme="minorBidi" w:eastAsia="Times New Roman" w:hAnsiTheme="minorBidi"/>
          <w:b/>
          <w:bCs/>
          <w:sz w:val="24"/>
          <w:szCs w:val="24"/>
          <w:rtl/>
          <w:lang w:bidi="he-IL"/>
        </w:rPr>
        <w:t xml:space="preserve"> בסדרה (</w:t>
      </w:r>
      <w:r>
        <w:rPr>
          <w:rFonts w:asciiTheme="minorBidi" w:eastAsia="Times New Roman" w:hAnsiTheme="minorBidi" w:hint="cs"/>
          <w:b/>
          <w:bCs/>
          <w:sz w:val="24"/>
          <w:szCs w:val="24"/>
          <w:rtl/>
          <w:lang w:bidi="he-IL"/>
        </w:rPr>
        <w:t>9</w:t>
      </w:r>
      <w:r w:rsidR="00002B32" w:rsidRPr="00002B32">
        <w:rPr>
          <w:rFonts w:asciiTheme="minorBidi" w:eastAsia="Times New Roman" w:hAnsiTheme="minorBidi"/>
          <w:b/>
          <w:bCs/>
          <w:sz w:val="24"/>
          <w:szCs w:val="24"/>
          <w:rtl/>
          <w:lang w:bidi="he-IL"/>
        </w:rPr>
        <w:t>.1)</w:t>
      </w:r>
      <w:r w:rsidR="00002B32" w:rsidRPr="00002B32">
        <w:rPr>
          <w:rFonts w:asciiTheme="minorBidi" w:eastAsia="Times New Roman" w:hAnsiTheme="minorBidi"/>
          <w:sz w:val="24"/>
          <w:szCs w:val="24"/>
          <w:rtl/>
          <w:lang w:bidi="he-IL"/>
        </w:rPr>
        <w:t xml:space="preserve">, </w:t>
      </w:r>
      <w:r w:rsidR="00615B8D" w:rsidRPr="00BD5560">
        <w:rPr>
          <w:rFonts w:asciiTheme="minorBidi" w:hAnsiTheme="minorBidi"/>
          <w:b/>
          <w:bCs/>
          <w:sz w:val="24"/>
          <w:szCs w:val="24"/>
          <w:rtl/>
          <w:lang w:bidi="he-IL"/>
        </w:rPr>
        <w:t>האורקסטרה</w:t>
      </w:r>
      <w:r>
        <w:rPr>
          <w:rFonts w:asciiTheme="minorBidi" w:hAnsiTheme="minorBidi" w:hint="cs"/>
          <w:b/>
          <w:bCs/>
          <w:sz w:val="24"/>
          <w:szCs w:val="24"/>
          <w:rtl/>
          <w:lang w:bidi="he-IL"/>
        </w:rPr>
        <w:t xml:space="preserve">- </w:t>
      </w:r>
      <w:r w:rsidRPr="00BD5560">
        <w:rPr>
          <w:rFonts w:asciiTheme="minorBidi" w:hAnsiTheme="minorBidi"/>
          <w:sz w:val="24"/>
          <w:szCs w:val="24"/>
          <w:rtl/>
          <w:lang w:bidi="he-IL"/>
        </w:rPr>
        <w:t>תזמורת</w:t>
      </w:r>
      <w:r w:rsidRPr="00BD5560">
        <w:rPr>
          <w:rFonts w:asciiTheme="minorBidi" w:hAnsiTheme="minorBidi"/>
          <w:sz w:val="24"/>
          <w:szCs w:val="24"/>
          <w:rtl/>
        </w:rPr>
        <w:t xml:space="preserve"> </w:t>
      </w:r>
      <w:r w:rsidRPr="00BD5560">
        <w:rPr>
          <w:rFonts w:asciiTheme="minorBidi" w:hAnsiTheme="minorBidi"/>
          <w:sz w:val="24"/>
          <w:szCs w:val="24"/>
          <w:rtl/>
          <w:lang w:bidi="he-IL"/>
        </w:rPr>
        <w:t>הג</w:t>
      </w:r>
      <w:r w:rsidRPr="00BD5560">
        <w:rPr>
          <w:rFonts w:asciiTheme="minorBidi" w:hAnsiTheme="minorBidi"/>
          <w:sz w:val="24"/>
          <w:szCs w:val="24"/>
          <w:rtl/>
        </w:rPr>
        <w:t>'</w:t>
      </w:r>
      <w:r w:rsidRPr="00BD5560">
        <w:rPr>
          <w:rFonts w:asciiTheme="minorBidi" w:hAnsiTheme="minorBidi"/>
          <w:sz w:val="24"/>
          <w:szCs w:val="24"/>
          <w:rtl/>
          <w:lang w:bidi="he-IL"/>
        </w:rPr>
        <w:t>אז</w:t>
      </w:r>
      <w:r w:rsidRPr="00BD5560">
        <w:rPr>
          <w:rFonts w:asciiTheme="minorBidi" w:hAnsiTheme="minorBidi"/>
          <w:sz w:val="24"/>
          <w:szCs w:val="24"/>
          <w:rtl/>
        </w:rPr>
        <w:t xml:space="preserve"> </w:t>
      </w:r>
      <w:r w:rsidRPr="00BD5560">
        <w:rPr>
          <w:rFonts w:asciiTheme="minorBidi" w:hAnsiTheme="minorBidi"/>
          <w:sz w:val="24"/>
          <w:szCs w:val="24"/>
          <w:rtl/>
          <w:lang w:bidi="he-IL"/>
        </w:rPr>
        <w:t>הישראלית</w:t>
      </w:r>
      <w:r w:rsidRPr="00BD5560">
        <w:rPr>
          <w:rFonts w:asciiTheme="minorBidi" w:hAnsiTheme="minorBidi"/>
          <w:sz w:val="24"/>
          <w:szCs w:val="24"/>
          <w:rtl/>
        </w:rPr>
        <w:t xml:space="preserve">, </w:t>
      </w:r>
      <w:r w:rsidRPr="00BD5560">
        <w:rPr>
          <w:rFonts w:asciiTheme="minorBidi" w:hAnsiTheme="minorBidi"/>
          <w:sz w:val="24"/>
          <w:szCs w:val="24"/>
          <w:rtl/>
          <w:lang w:bidi="he-IL"/>
        </w:rPr>
        <w:t>המורכבת</w:t>
      </w:r>
      <w:r w:rsidRPr="00BD5560">
        <w:rPr>
          <w:rFonts w:asciiTheme="minorBidi" w:hAnsiTheme="minorBidi"/>
          <w:sz w:val="24"/>
          <w:szCs w:val="24"/>
          <w:rtl/>
        </w:rPr>
        <w:t xml:space="preserve"> </w:t>
      </w:r>
      <w:r w:rsidRPr="00BD5560">
        <w:rPr>
          <w:rFonts w:asciiTheme="minorBidi" w:hAnsiTheme="minorBidi"/>
          <w:sz w:val="24"/>
          <w:szCs w:val="24"/>
          <w:rtl/>
          <w:lang w:bidi="he-IL"/>
        </w:rPr>
        <w:t>מ</w:t>
      </w:r>
      <w:r w:rsidRPr="00BD5560">
        <w:rPr>
          <w:rFonts w:asciiTheme="minorBidi" w:hAnsiTheme="minorBidi"/>
          <w:sz w:val="24"/>
          <w:szCs w:val="24"/>
          <w:rtl/>
        </w:rPr>
        <w:t xml:space="preserve">-13 </w:t>
      </w:r>
      <w:r w:rsidRPr="00BD5560">
        <w:rPr>
          <w:rFonts w:asciiTheme="minorBidi" w:hAnsiTheme="minorBidi"/>
          <w:sz w:val="24"/>
          <w:szCs w:val="24"/>
          <w:rtl/>
          <w:lang w:bidi="he-IL"/>
        </w:rPr>
        <w:t>נגנים</w:t>
      </w:r>
      <w:r w:rsidRPr="00BD5560">
        <w:rPr>
          <w:rFonts w:asciiTheme="minorBidi" w:hAnsiTheme="minorBidi"/>
          <w:sz w:val="24"/>
          <w:szCs w:val="24"/>
          <w:rtl/>
        </w:rPr>
        <w:t xml:space="preserve"> </w:t>
      </w:r>
      <w:r w:rsidRPr="00BD5560">
        <w:rPr>
          <w:rFonts w:asciiTheme="minorBidi" w:hAnsiTheme="minorBidi"/>
          <w:sz w:val="24"/>
          <w:szCs w:val="24"/>
          <w:rtl/>
          <w:lang w:bidi="he-IL"/>
        </w:rPr>
        <w:t>סולנים</w:t>
      </w:r>
      <w:r>
        <w:rPr>
          <w:rFonts w:asciiTheme="minorBidi" w:hAnsiTheme="minorBidi" w:hint="cs"/>
          <w:sz w:val="24"/>
          <w:szCs w:val="24"/>
          <w:rtl/>
          <w:lang w:bidi="he-IL"/>
        </w:rPr>
        <w:t>, תארח</w:t>
      </w:r>
      <w:r w:rsidRPr="00BD5560">
        <w:rPr>
          <w:rFonts w:asciiTheme="minorBidi" w:hAnsiTheme="minorBidi"/>
          <w:sz w:val="24"/>
          <w:szCs w:val="24"/>
          <w:rtl/>
        </w:rPr>
        <w:t xml:space="preserve"> </w:t>
      </w:r>
      <w:r w:rsidRPr="00BD5560">
        <w:rPr>
          <w:rFonts w:asciiTheme="minorBidi" w:hAnsiTheme="minorBidi"/>
          <w:sz w:val="24"/>
          <w:szCs w:val="24"/>
          <w:rtl/>
          <w:lang w:bidi="he-IL"/>
        </w:rPr>
        <w:t>לערב</w:t>
      </w:r>
      <w:r w:rsidRPr="00BD5560">
        <w:rPr>
          <w:rFonts w:asciiTheme="minorBidi" w:hAnsiTheme="minorBidi"/>
          <w:sz w:val="24"/>
          <w:szCs w:val="24"/>
          <w:rtl/>
        </w:rPr>
        <w:t xml:space="preserve"> </w:t>
      </w:r>
      <w:r w:rsidRPr="00BD5560">
        <w:rPr>
          <w:rFonts w:asciiTheme="minorBidi" w:hAnsiTheme="minorBidi"/>
          <w:sz w:val="24"/>
          <w:szCs w:val="24"/>
          <w:rtl/>
          <w:lang w:bidi="he-IL"/>
        </w:rPr>
        <w:t>חגיגי</w:t>
      </w:r>
      <w:r w:rsidRPr="00BD5560">
        <w:rPr>
          <w:rFonts w:asciiTheme="minorBidi" w:hAnsiTheme="minorBidi"/>
          <w:sz w:val="24"/>
          <w:szCs w:val="24"/>
          <w:rtl/>
        </w:rPr>
        <w:t xml:space="preserve"> </w:t>
      </w:r>
      <w:r w:rsidRPr="00BD5560">
        <w:rPr>
          <w:rFonts w:asciiTheme="minorBidi" w:hAnsiTheme="minorBidi"/>
          <w:sz w:val="24"/>
          <w:szCs w:val="24"/>
          <w:rtl/>
          <w:lang w:bidi="he-IL"/>
        </w:rPr>
        <w:t>שני</w:t>
      </w:r>
      <w:r w:rsidRPr="00BD5560">
        <w:rPr>
          <w:rFonts w:asciiTheme="minorBidi" w:hAnsiTheme="minorBidi"/>
          <w:sz w:val="24"/>
          <w:szCs w:val="24"/>
          <w:rtl/>
        </w:rPr>
        <w:t xml:space="preserve"> </w:t>
      </w:r>
      <w:r w:rsidRPr="00BD5560">
        <w:rPr>
          <w:rFonts w:asciiTheme="minorBidi" w:hAnsiTheme="minorBidi"/>
          <w:sz w:val="24"/>
          <w:szCs w:val="24"/>
          <w:rtl/>
          <w:lang w:bidi="he-IL"/>
        </w:rPr>
        <w:t>מוסיקאים</w:t>
      </w:r>
      <w:r w:rsidRPr="00BD5560">
        <w:rPr>
          <w:rFonts w:asciiTheme="minorBidi" w:hAnsiTheme="minorBidi"/>
          <w:sz w:val="24"/>
          <w:szCs w:val="24"/>
          <w:rtl/>
        </w:rPr>
        <w:t xml:space="preserve"> </w:t>
      </w:r>
      <w:r w:rsidRPr="00BD5560">
        <w:rPr>
          <w:rFonts w:asciiTheme="minorBidi" w:hAnsiTheme="minorBidi"/>
          <w:sz w:val="24"/>
          <w:szCs w:val="24"/>
          <w:rtl/>
          <w:lang w:bidi="he-IL"/>
        </w:rPr>
        <w:t>רבי</w:t>
      </w:r>
      <w:r w:rsidRPr="00BD5560">
        <w:rPr>
          <w:rFonts w:asciiTheme="minorBidi" w:hAnsiTheme="minorBidi"/>
          <w:sz w:val="24"/>
          <w:szCs w:val="24"/>
          <w:rtl/>
        </w:rPr>
        <w:t>-</w:t>
      </w:r>
      <w:r w:rsidRPr="00BD5560">
        <w:rPr>
          <w:rFonts w:asciiTheme="minorBidi" w:hAnsiTheme="minorBidi"/>
          <w:sz w:val="24"/>
          <w:szCs w:val="24"/>
          <w:rtl/>
          <w:lang w:bidi="he-IL"/>
        </w:rPr>
        <w:t>יכולות</w:t>
      </w:r>
      <w:r w:rsidRPr="00BD5560">
        <w:rPr>
          <w:rFonts w:asciiTheme="minorBidi" w:hAnsiTheme="minorBidi"/>
          <w:sz w:val="24"/>
          <w:szCs w:val="24"/>
          <w:rtl/>
        </w:rPr>
        <w:t xml:space="preserve"> , </w:t>
      </w:r>
      <w:r>
        <w:rPr>
          <w:rFonts w:asciiTheme="minorBidi" w:hAnsiTheme="minorBidi" w:hint="cs"/>
          <w:sz w:val="24"/>
          <w:szCs w:val="24"/>
          <w:rtl/>
          <w:lang w:bidi="he-IL"/>
        </w:rPr>
        <w:t xml:space="preserve">שהם </w:t>
      </w:r>
      <w:r w:rsidRPr="00BD5560">
        <w:rPr>
          <w:rFonts w:asciiTheme="minorBidi" w:hAnsiTheme="minorBidi"/>
          <w:sz w:val="24"/>
          <w:szCs w:val="24"/>
          <w:rtl/>
          <w:lang w:bidi="he-IL"/>
        </w:rPr>
        <w:t>גם</w:t>
      </w:r>
      <w:r w:rsidRPr="00BD5560">
        <w:rPr>
          <w:rFonts w:asciiTheme="minorBidi" w:hAnsiTheme="minorBidi"/>
          <w:sz w:val="24"/>
          <w:szCs w:val="24"/>
          <w:rtl/>
        </w:rPr>
        <w:t xml:space="preserve"> </w:t>
      </w:r>
      <w:r w:rsidRPr="00BD5560">
        <w:rPr>
          <w:rFonts w:asciiTheme="minorBidi" w:hAnsiTheme="minorBidi"/>
          <w:sz w:val="24"/>
          <w:szCs w:val="24"/>
          <w:rtl/>
          <w:lang w:bidi="he-IL"/>
        </w:rPr>
        <w:t>נגנים</w:t>
      </w:r>
      <w:r w:rsidR="006A0DB3">
        <w:rPr>
          <w:rFonts w:asciiTheme="minorBidi" w:hAnsiTheme="minorBidi" w:hint="cs"/>
          <w:sz w:val="24"/>
          <w:szCs w:val="24"/>
          <w:rtl/>
          <w:lang w:bidi="he-IL"/>
        </w:rPr>
        <w:t xml:space="preserve"> וזמרים</w:t>
      </w:r>
      <w:r w:rsidRPr="00BD5560">
        <w:rPr>
          <w:rFonts w:asciiTheme="minorBidi" w:hAnsiTheme="minorBidi"/>
          <w:sz w:val="24"/>
          <w:szCs w:val="24"/>
          <w:rtl/>
        </w:rPr>
        <w:t xml:space="preserve"> </w:t>
      </w:r>
      <w:r w:rsidRPr="00BD5560">
        <w:rPr>
          <w:rFonts w:asciiTheme="minorBidi" w:hAnsiTheme="minorBidi"/>
          <w:sz w:val="24"/>
          <w:szCs w:val="24"/>
          <w:rtl/>
          <w:lang w:bidi="he-IL"/>
        </w:rPr>
        <w:t>וירטואוזים</w:t>
      </w:r>
      <w:r>
        <w:rPr>
          <w:rFonts w:asciiTheme="minorBidi" w:hAnsiTheme="minorBidi" w:hint="cs"/>
          <w:sz w:val="24"/>
          <w:szCs w:val="24"/>
          <w:rtl/>
          <w:lang w:bidi="he-IL"/>
        </w:rPr>
        <w:t>:</w:t>
      </w:r>
      <w:r w:rsidRPr="00BD5560">
        <w:rPr>
          <w:rFonts w:asciiTheme="minorBidi" w:hAnsiTheme="minorBidi"/>
          <w:sz w:val="24"/>
          <w:szCs w:val="24"/>
          <w:rtl/>
        </w:rPr>
        <w:br/>
      </w:r>
      <w:r w:rsidR="00615B8D" w:rsidRPr="00BD5560">
        <w:rPr>
          <w:rFonts w:asciiTheme="minorBidi" w:hAnsiTheme="minorBidi"/>
          <w:b/>
          <w:bCs/>
          <w:sz w:val="24"/>
          <w:szCs w:val="24"/>
          <w:rtl/>
          <w:lang w:bidi="he-IL"/>
        </w:rPr>
        <w:t>אלי</w:t>
      </w:r>
      <w:r w:rsidR="00615B8D" w:rsidRPr="00BD5560">
        <w:rPr>
          <w:rFonts w:asciiTheme="minorBidi" w:hAnsiTheme="minorBidi"/>
          <w:b/>
          <w:bCs/>
          <w:sz w:val="24"/>
          <w:szCs w:val="24"/>
          <w:rtl/>
        </w:rPr>
        <w:t xml:space="preserve"> </w:t>
      </w:r>
      <w:r w:rsidR="00615B8D" w:rsidRPr="00BD5560">
        <w:rPr>
          <w:rFonts w:asciiTheme="minorBidi" w:hAnsiTheme="minorBidi"/>
          <w:b/>
          <w:bCs/>
          <w:sz w:val="24"/>
          <w:szCs w:val="24"/>
          <w:rtl/>
          <w:lang w:bidi="he-IL"/>
        </w:rPr>
        <w:t>מגן</w:t>
      </w:r>
      <w:r w:rsidR="00615B8D" w:rsidRPr="00BD5560">
        <w:rPr>
          <w:rFonts w:asciiTheme="minorBidi" w:hAnsiTheme="minorBidi"/>
          <w:b/>
          <w:bCs/>
          <w:sz w:val="24"/>
          <w:szCs w:val="24"/>
          <w:rtl/>
        </w:rPr>
        <w:t xml:space="preserve"> </w:t>
      </w:r>
      <w:r w:rsidR="00615B8D" w:rsidRPr="00BD5560">
        <w:rPr>
          <w:rFonts w:asciiTheme="minorBidi" w:hAnsiTheme="minorBidi"/>
          <w:b/>
          <w:bCs/>
          <w:sz w:val="24"/>
          <w:szCs w:val="24"/>
          <w:rtl/>
          <w:lang w:bidi="he-IL"/>
        </w:rPr>
        <w:t>ומאיה</w:t>
      </w:r>
      <w:r w:rsidR="00615B8D" w:rsidRPr="00BD5560">
        <w:rPr>
          <w:rFonts w:asciiTheme="minorBidi" w:hAnsiTheme="minorBidi"/>
          <w:b/>
          <w:bCs/>
          <w:sz w:val="24"/>
          <w:szCs w:val="24"/>
          <w:rtl/>
        </w:rPr>
        <w:t xml:space="preserve"> </w:t>
      </w:r>
      <w:r w:rsidR="00615B8D" w:rsidRPr="00BD5560">
        <w:rPr>
          <w:rFonts w:asciiTheme="minorBidi" w:hAnsiTheme="minorBidi"/>
          <w:b/>
          <w:bCs/>
          <w:sz w:val="24"/>
          <w:szCs w:val="24"/>
          <w:rtl/>
          <w:lang w:bidi="he-IL"/>
        </w:rPr>
        <w:t>בלזיצמן</w:t>
      </w:r>
      <w:r>
        <w:rPr>
          <w:rFonts w:asciiTheme="minorBidi" w:hAnsiTheme="minorBidi" w:hint="cs"/>
          <w:b/>
          <w:bCs/>
          <w:sz w:val="24"/>
          <w:szCs w:val="24"/>
          <w:rtl/>
          <w:lang w:bidi="he-IL"/>
        </w:rPr>
        <w:t>.</w:t>
      </w:r>
      <w:r w:rsidR="00615B8D" w:rsidRPr="00BD5560">
        <w:rPr>
          <w:rFonts w:asciiTheme="minorBidi" w:hAnsiTheme="minorBidi"/>
          <w:b/>
          <w:bCs/>
          <w:sz w:val="24"/>
          <w:szCs w:val="24"/>
          <w:rtl/>
        </w:rPr>
        <w:t xml:space="preserve"> </w:t>
      </w:r>
    </w:p>
    <w:p w14:paraId="60BB2C1B" w14:textId="77777777" w:rsidR="00DB7AEB" w:rsidRPr="00DB7AEB" w:rsidRDefault="00DB7AEB" w:rsidP="00DB7AEB">
      <w:pPr>
        <w:shd w:val="clear" w:color="auto" w:fill="FFFFFF"/>
        <w:bidi/>
        <w:spacing w:after="0" w:line="240" w:lineRule="auto"/>
        <w:rPr>
          <w:rFonts w:asciiTheme="minorBidi" w:eastAsia="Times New Roman" w:hAnsiTheme="minorBidi"/>
          <w:sz w:val="24"/>
          <w:szCs w:val="24"/>
          <w:lang w:bidi="he-IL"/>
        </w:rPr>
      </w:pPr>
    </w:p>
    <w:p w14:paraId="237A0E5F" w14:textId="68086E0E" w:rsidR="00615B8D" w:rsidRPr="00A22811" w:rsidRDefault="00DB7AEB" w:rsidP="00615B8D">
      <w:pPr>
        <w:shd w:val="clear" w:color="auto" w:fill="FFFFFF"/>
        <w:bidi/>
        <w:spacing w:after="0" w:line="240" w:lineRule="auto"/>
        <w:rPr>
          <w:rFonts w:ascii="Arial" w:eastAsia="Times New Roman" w:hAnsi="Arial"/>
          <w:color w:val="222222"/>
          <w:sz w:val="24"/>
          <w:szCs w:val="24"/>
        </w:rPr>
      </w:pPr>
      <w:r>
        <w:rPr>
          <w:rFonts w:ascii="Arial" w:eastAsia="Times New Roman" w:hAnsi="Arial" w:hint="cs"/>
          <w:color w:val="222222"/>
          <w:sz w:val="24"/>
          <w:szCs w:val="24"/>
          <w:rtl/>
          <w:lang w:bidi="he-IL"/>
        </w:rPr>
        <w:t>מגן</w:t>
      </w:r>
      <w:r w:rsidR="00615B8D" w:rsidRPr="00A22811">
        <w:rPr>
          <w:rFonts w:ascii="Arial" w:eastAsia="Times New Roman" w:hAnsi="Arial"/>
          <w:color w:val="222222"/>
          <w:sz w:val="24"/>
          <w:szCs w:val="24"/>
          <w:rtl/>
          <w:lang w:bidi="he-IL"/>
        </w:rPr>
        <w:t xml:space="preserve"> התארח בהופעה של האורקסטרה בפסטיבל פליציה בלומנטל בחודש מאי האחרון</w:t>
      </w:r>
      <w:r>
        <w:rPr>
          <w:rFonts w:ascii="Arial" w:eastAsia="Times New Roman" w:hAnsi="Arial" w:hint="cs"/>
          <w:color w:val="222222"/>
          <w:sz w:val="24"/>
          <w:szCs w:val="24"/>
          <w:rtl/>
          <w:lang w:bidi="he-IL"/>
        </w:rPr>
        <w:t>,</w:t>
      </w:r>
    </w:p>
    <w:p w14:paraId="1C861DF8" w14:textId="53A0520F" w:rsidR="00615B8D" w:rsidRPr="00A22811" w:rsidRDefault="00DB7AEB" w:rsidP="00615B8D">
      <w:pPr>
        <w:shd w:val="clear" w:color="auto" w:fill="FFFFFF"/>
        <w:bidi/>
        <w:spacing w:after="0" w:line="240" w:lineRule="auto"/>
        <w:rPr>
          <w:rFonts w:ascii="Arial" w:eastAsia="Times New Roman" w:hAnsi="Arial"/>
          <w:color w:val="222222"/>
          <w:sz w:val="24"/>
          <w:szCs w:val="24"/>
          <w:rtl/>
        </w:rPr>
      </w:pPr>
      <w:r>
        <w:rPr>
          <w:rFonts w:ascii="Arial" w:eastAsia="Times New Roman" w:hAnsi="Arial" w:hint="cs"/>
          <w:color w:val="222222"/>
          <w:sz w:val="24"/>
          <w:szCs w:val="24"/>
          <w:rtl/>
          <w:lang w:bidi="he-IL"/>
        </w:rPr>
        <w:t>בלזיצמן</w:t>
      </w:r>
      <w:r w:rsidR="00615B8D" w:rsidRPr="00A22811">
        <w:rPr>
          <w:rFonts w:ascii="Arial" w:eastAsia="Times New Roman" w:hAnsi="Arial"/>
          <w:color w:val="222222"/>
          <w:sz w:val="24"/>
          <w:szCs w:val="24"/>
          <w:rtl/>
          <w:lang w:bidi="he-IL"/>
        </w:rPr>
        <w:t xml:space="preserve"> שיתפה פעולה עם האורקסטרה לפני כמה שנים </w:t>
      </w:r>
      <w:r>
        <w:rPr>
          <w:rFonts w:ascii="Arial" w:eastAsia="Times New Roman" w:hAnsi="Arial" w:hint="cs"/>
          <w:color w:val="222222"/>
          <w:sz w:val="24"/>
          <w:szCs w:val="24"/>
          <w:rtl/>
          <w:lang w:bidi="he-IL"/>
        </w:rPr>
        <w:t xml:space="preserve">ותלווה אותו בשירה, </w:t>
      </w:r>
      <w:r w:rsidR="00615B8D" w:rsidRPr="00A22811">
        <w:rPr>
          <w:rFonts w:ascii="Arial" w:eastAsia="Times New Roman" w:hAnsi="Arial"/>
          <w:color w:val="222222"/>
          <w:sz w:val="24"/>
          <w:szCs w:val="24"/>
          <w:rtl/>
          <w:lang w:bidi="he-IL"/>
        </w:rPr>
        <w:t>לצד נגינת הצ'לו</w:t>
      </w:r>
      <w:r>
        <w:rPr>
          <w:rFonts w:ascii="Arial" w:eastAsia="Times New Roman" w:hAnsi="Arial" w:hint="cs"/>
          <w:color w:val="222222"/>
          <w:sz w:val="24"/>
          <w:szCs w:val="24"/>
          <w:rtl/>
          <w:lang w:bidi="he-IL"/>
        </w:rPr>
        <w:t>.</w:t>
      </w:r>
    </w:p>
    <w:p w14:paraId="6E426687" w14:textId="31188E42" w:rsidR="00615B8D" w:rsidRPr="00BD5560" w:rsidRDefault="00615B8D" w:rsidP="00615B8D">
      <w:pPr>
        <w:shd w:val="clear" w:color="auto" w:fill="FFFFFF"/>
        <w:bidi/>
        <w:spacing w:after="0" w:line="240" w:lineRule="auto"/>
        <w:rPr>
          <w:rFonts w:asciiTheme="minorBidi" w:hAnsiTheme="minorBidi"/>
          <w:sz w:val="24"/>
          <w:szCs w:val="24"/>
          <w:rtl/>
        </w:rPr>
      </w:pPr>
    </w:p>
    <w:p w14:paraId="0464426E" w14:textId="20384B6A" w:rsidR="00615B8D" w:rsidRPr="00BD5560" w:rsidRDefault="00615B8D" w:rsidP="00615B8D">
      <w:pPr>
        <w:bidi/>
        <w:rPr>
          <w:rFonts w:asciiTheme="minorBidi" w:hAnsiTheme="minorBidi"/>
          <w:sz w:val="24"/>
          <w:szCs w:val="24"/>
          <w:rtl/>
        </w:rPr>
      </w:pPr>
      <w:r w:rsidRPr="00BD5560">
        <w:rPr>
          <w:rFonts w:asciiTheme="minorBidi" w:hAnsiTheme="minorBidi"/>
          <w:sz w:val="24"/>
          <w:szCs w:val="24"/>
          <w:rtl/>
          <w:lang w:bidi="he-IL"/>
        </w:rPr>
        <w:t>אלי</w:t>
      </w:r>
      <w:r w:rsidRPr="00BD5560">
        <w:rPr>
          <w:rFonts w:asciiTheme="minorBidi" w:hAnsiTheme="minorBidi"/>
          <w:sz w:val="24"/>
          <w:szCs w:val="24"/>
          <w:rtl/>
        </w:rPr>
        <w:t xml:space="preserve"> </w:t>
      </w:r>
      <w:r w:rsidRPr="00BD5560">
        <w:rPr>
          <w:rFonts w:asciiTheme="minorBidi" w:hAnsiTheme="minorBidi"/>
          <w:sz w:val="24"/>
          <w:szCs w:val="24"/>
          <w:rtl/>
          <w:lang w:bidi="he-IL"/>
        </w:rPr>
        <w:t>מגן</w:t>
      </w:r>
      <w:r w:rsidRPr="00BD5560">
        <w:rPr>
          <w:rFonts w:asciiTheme="minorBidi" w:hAnsiTheme="minorBidi"/>
          <w:sz w:val="24"/>
          <w:szCs w:val="24"/>
          <w:rtl/>
        </w:rPr>
        <w:t xml:space="preserve"> </w:t>
      </w:r>
      <w:r w:rsidRPr="00BD5560">
        <w:rPr>
          <w:rFonts w:asciiTheme="minorBidi" w:hAnsiTheme="minorBidi"/>
          <w:sz w:val="24"/>
          <w:szCs w:val="24"/>
          <w:rtl/>
          <w:lang w:bidi="he-IL"/>
        </w:rPr>
        <w:t>שר</w:t>
      </w:r>
      <w:r w:rsidRPr="00BD5560">
        <w:rPr>
          <w:rFonts w:asciiTheme="minorBidi" w:hAnsiTheme="minorBidi"/>
          <w:sz w:val="24"/>
          <w:szCs w:val="24"/>
          <w:rtl/>
        </w:rPr>
        <w:t xml:space="preserve"> </w:t>
      </w:r>
      <w:r w:rsidRPr="00BD5560">
        <w:rPr>
          <w:rFonts w:asciiTheme="minorBidi" w:hAnsiTheme="minorBidi"/>
          <w:sz w:val="24"/>
          <w:szCs w:val="24"/>
          <w:rtl/>
          <w:lang w:bidi="he-IL"/>
        </w:rPr>
        <w:t>בלהקות</w:t>
      </w:r>
      <w:r w:rsidRPr="00BD5560">
        <w:rPr>
          <w:rFonts w:asciiTheme="minorBidi" w:hAnsiTheme="minorBidi"/>
          <w:sz w:val="24"/>
          <w:szCs w:val="24"/>
          <w:rtl/>
        </w:rPr>
        <w:t xml:space="preserve"> </w:t>
      </w:r>
      <w:r w:rsidR="00637F8B">
        <w:rPr>
          <w:rFonts w:asciiTheme="minorBidi" w:hAnsiTheme="minorBidi" w:hint="cs"/>
          <w:sz w:val="24"/>
          <w:szCs w:val="24"/>
          <w:rtl/>
          <w:lang w:bidi="he-IL"/>
        </w:rPr>
        <w:t>"</w:t>
      </w:r>
      <w:r w:rsidRPr="00BD5560">
        <w:rPr>
          <w:rFonts w:asciiTheme="minorBidi" w:hAnsiTheme="minorBidi"/>
          <w:sz w:val="24"/>
          <w:szCs w:val="24"/>
          <w:rtl/>
          <w:lang w:bidi="he-IL"/>
        </w:rPr>
        <w:t>אחרית</w:t>
      </w:r>
      <w:r w:rsidRPr="00BD5560">
        <w:rPr>
          <w:rFonts w:asciiTheme="minorBidi" w:hAnsiTheme="minorBidi"/>
          <w:sz w:val="24"/>
          <w:szCs w:val="24"/>
          <w:rtl/>
        </w:rPr>
        <w:t xml:space="preserve"> </w:t>
      </w:r>
      <w:r w:rsidRPr="00BD5560">
        <w:rPr>
          <w:rFonts w:asciiTheme="minorBidi" w:hAnsiTheme="minorBidi"/>
          <w:sz w:val="24"/>
          <w:szCs w:val="24"/>
          <w:rtl/>
          <w:lang w:bidi="he-IL"/>
        </w:rPr>
        <w:t>הימים</w:t>
      </w:r>
      <w:r w:rsidR="00637F8B">
        <w:rPr>
          <w:rFonts w:asciiTheme="minorBidi" w:hAnsiTheme="minorBidi" w:hint="cs"/>
          <w:sz w:val="24"/>
          <w:szCs w:val="24"/>
          <w:rtl/>
          <w:lang w:bidi="he-IL"/>
        </w:rPr>
        <w:t>"</w:t>
      </w:r>
      <w:r w:rsidRPr="00BD5560">
        <w:rPr>
          <w:rFonts w:asciiTheme="minorBidi" w:hAnsiTheme="minorBidi"/>
          <w:sz w:val="24"/>
          <w:szCs w:val="24"/>
          <w:rtl/>
        </w:rPr>
        <w:t xml:space="preserve"> </w:t>
      </w:r>
      <w:r w:rsidRPr="00BD5560">
        <w:rPr>
          <w:rFonts w:asciiTheme="minorBidi" w:hAnsiTheme="minorBidi"/>
          <w:sz w:val="24"/>
          <w:szCs w:val="24"/>
          <w:rtl/>
          <w:lang w:bidi="he-IL"/>
        </w:rPr>
        <w:t>ו</w:t>
      </w:r>
      <w:r w:rsidR="00637F8B">
        <w:rPr>
          <w:rFonts w:asciiTheme="minorBidi" w:hAnsiTheme="minorBidi" w:hint="cs"/>
          <w:sz w:val="24"/>
          <w:szCs w:val="24"/>
          <w:rtl/>
          <w:lang w:bidi="he-IL"/>
        </w:rPr>
        <w:t>"</w:t>
      </w:r>
      <w:r w:rsidRPr="00BD5560">
        <w:rPr>
          <w:rFonts w:asciiTheme="minorBidi" w:hAnsiTheme="minorBidi"/>
          <w:sz w:val="24"/>
          <w:szCs w:val="24"/>
          <w:rtl/>
          <w:lang w:bidi="he-IL"/>
        </w:rPr>
        <w:t>כף</w:t>
      </w:r>
      <w:r w:rsidRPr="00BD5560">
        <w:rPr>
          <w:rFonts w:asciiTheme="minorBidi" w:hAnsiTheme="minorBidi"/>
          <w:sz w:val="24"/>
          <w:szCs w:val="24"/>
          <w:rtl/>
        </w:rPr>
        <w:t xml:space="preserve"> </w:t>
      </w:r>
      <w:r w:rsidRPr="00BD5560">
        <w:rPr>
          <w:rFonts w:asciiTheme="minorBidi" w:hAnsiTheme="minorBidi"/>
          <w:sz w:val="24"/>
          <w:szCs w:val="24"/>
          <w:rtl/>
          <w:lang w:bidi="he-IL"/>
        </w:rPr>
        <w:t>התקווה</w:t>
      </w:r>
      <w:r w:rsidRPr="00BD5560">
        <w:rPr>
          <w:rFonts w:asciiTheme="minorBidi" w:hAnsiTheme="minorBidi"/>
          <w:sz w:val="24"/>
          <w:szCs w:val="24"/>
          <w:rtl/>
        </w:rPr>
        <w:t xml:space="preserve"> </w:t>
      </w:r>
      <w:r w:rsidRPr="00BD5560">
        <w:rPr>
          <w:rFonts w:asciiTheme="minorBidi" w:hAnsiTheme="minorBidi"/>
          <w:sz w:val="24"/>
          <w:szCs w:val="24"/>
          <w:rtl/>
          <w:lang w:bidi="he-IL"/>
        </w:rPr>
        <w:t>הטובה</w:t>
      </w:r>
      <w:r w:rsidR="00637F8B">
        <w:rPr>
          <w:rFonts w:asciiTheme="minorBidi" w:hAnsiTheme="minorBidi" w:hint="cs"/>
          <w:sz w:val="24"/>
          <w:szCs w:val="24"/>
          <w:rtl/>
          <w:lang w:bidi="he-IL"/>
        </w:rPr>
        <w:t>"</w:t>
      </w:r>
      <w:r w:rsidRPr="00BD5560">
        <w:rPr>
          <w:rFonts w:asciiTheme="minorBidi" w:hAnsiTheme="minorBidi"/>
          <w:sz w:val="24"/>
          <w:szCs w:val="24"/>
          <w:rtl/>
        </w:rPr>
        <w:t xml:space="preserve"> </w:t>
      </w:r>
      <w:r w:rsidRPr="00BD5560">
        <w:rPr>
          <w:rFonts w:asciiTheme="minorBidi" w:hAnsiTheme="minorBidi"/>
          <w:sz w:val="24"/>
          <w:szCs w:val="24"/>
          <w:rtl/>
          <w:lang w:bidi="he-IL"/>
        </w:rPr>
        <w:t>בשנות</w:t>
      </w:r>
      <w:r w:rsidRPr="00BD5560">
        <w:rPr>
          <w:rFonts w:asciiTheme="minorBidi" w:hAnsiTheme="minorBidi"/>
          <w:sz w:val="24"/>
          <w:szCs w:val="24"/>
          <w:rtl/>
        </w:rPr>
        <w:t xml:space="preserve"> </w:t>
      </w:r>
      <w:r w:rsidRPr="00BD5560">
        <w:rPr>
          <w:rFonts w:asciiTheme="minorBidi" w:hAnsiTheme="minorBidi"/>
          <w:sz w:val="24"/>
          <w:szCs w:val="24"/>
          <w:rtl/>
          <w:lang w:bidi="he-IL"/>
        </w:rPr>
        <w:t>ה</w:t>
      </w:r>
      <w:r w:rsidRPr="00BD5560">
        <w:rPr>
          <w:rFonts w:asciiTheme="minorBidi" w:hAnsiTheme="minorBidi"/>
          <w:sz w:val="24"/>
          <w:szCs w:val="24"/>
          <w:rtl/>
        </w:rPr>
        <w:t xml:space="preserve">-70 </w:t>
      </w:r>
      <w:r w:rsidRPr="00BD5560">
        <w:rPr>
          <w:rFonts w:asciiTheme="minorBidi" w:hAnsiTheme="minorBidi"/>
          <w:sz w:val="24"/>
          <w:szCs w:val="24"/>
          <w:rtl/>
          <w:lang w:bidi="he-IL"/>
        </w:rPr>
        <w:t>ומשם</w:t>
      </w:r>
      <w:r w:rsidRPr="00BD5560">
        <w:rPr>
          <w:rFonts w:asciiTheme="minorBidi" w:hAnsiTheme="minorBidi"/>
          <w:sz w:val="24"/>
          <w:szCs w:val="24"/>
          <w:rtl/>
        </w:rPr>
        <w:t xml:space="preserve"> </w:t>
      </w:r>
      <w:r w:rsidRPr="00BD5560">
        <w:rPr>
          <w:rFonts w:asciiTheme="minorBidi" w:hAnsiTheme="minorBidi"/>
          <w:sz w:val="24"/>
          <w:szCs w:val="24"/>
          <w:rtl/>
          <w:lang w:bidi="he-IL"/>
        </w:rPr>
        <w:t>המשיך</w:t>
      </w:r>
      <w:r w:rsidRPr="00BD5560">
        <w:rPr>
          <w:rFonts w:asciiTheme="minorBidi" w:hAnsiTheme="minorBidi"/>
          <w:sz w:val="24"/>
          <w:szCs w:val="24"/>
          <w:rtl/>
        </w:rPr>
        <w:t xml:space="preserve"> </w:t>
      </w:r>
      <w:r w:rsidRPr="00BD5560">
        <w:rPr>
          <w:rFonts w:asciiTheme="minorBidi" w:hAnsiTheme="minorBidi"/>
          <w:sz w:val="24"/>
          <w:szCs w:val="24"/>
          <w:rtl/>
          <w:lang w:bidi="he-IL"/>
        </w:rPr>
        <w:t>לקריירה</w:t>
      </w:r>
      <w:r w:rsidRPr="00BD5560">
        <w:rPr>
          <w:rFonts w:asciiTheme="minorBidi" w:hAnsiTheme="minorBidi"/>
          <w:sz w:val="24"/>
          <w:szCs w:val="24"/>
          <w:rtl/>
        </w:rPr>
        <w:t xml:space="preserve"> </w:t>
      </w:r>
      <w:r w:rsidRPr="00BD5560">
        <w:rPr>
          <w:rFonts w:asciiTheme="minorBidi" w:hAnsiTheme="minorBidi"/>
          <w:sz w:val="24"/>
          <w:szCs w:val="24"/>
          <w:rtl/>
          <w:lang w:bidi="he-IL"/>
        </w:rPr>
        <w:t>ארוכת</w:t>
      </w:r>
      <w:r w:rsidRPr="00BD5560">
        <w:rPr>
          <w:rFonts w:asciiTheme="minorBidi" w:hAnsiTheme="minorBidi"/>
          <w:sz w:val="24"/>
          <w:szCs w:val="24"/>
          <w:rtl/>
        </w:rPr>
        <w:t xml:space="preserve"> </w:t>
      </w:r>
      <w:r w:rsidRPr="00BD5560">
        <w:rPr>
          <w:rFonts w:asciiTheme="minorBidi" w:hAnsiTheme="minorBidi"/>
          <w:sz w:val="24"/>
          <w:szCs w:val="24"/>
          <w:rtl/>
          <w:lang w:bidi="he-IL"/>
        </w:rPr>
        <w:t>שנים</w:t>
      </w:r>
      <w:r w:rsidRPr="00BD5560">
        <w:rPr>
          <w:rFonts w:asciiTheme="minorBidi" w:hAnsiTheme="minorBidi"/>
          <w:sz w:val="24"/>
          <w:szCs w:val="24"/>
          <w:rtl/>
        </w:rPr>
        <w:t xml:space="preserve"> </w:t>
      </w:r>
      <w:r w:rsidRPr="00BD5560">
        <w:rPr>
          <w:rFonts w:asciiTheme="minorBidi" w:hAnsiTheme="minorBidi"/>
          <w:sz w:val="24"/>
          <w:szCs w:val="24"/>
          <w:rtl/>
          <w:lang w:bidi="he-IL"/>
        </w:rPr>
        <w:t>כנגן</w:t>
      </w:r>
      <w:r w:rsidRPr="00BD5560">
        <w:rPr>
          <w:rFonts w:asciiTheme="minorBidi" w:hAnsiTheme="minorBidi"/>
          <w:sz w:val="24"/>
          <w:szCs w:val="24"/>
          <w:rtl/>
        </w:rPr>
        <w:t xml:space="preserve"> </w:t>
      </w:r>
      <w:r w:rsidRPr="00BD5560">
        <w:rPr>
          <w:rFonts w:asciiTheme="minorBidi" w:hAnsiTheme="minorBidi"/>
          <w:sz w:val="24"/>
          <w:szCs w:val="24"/>
          <w:rtl/>
          <w:lang w:bidi="he-IL"/>
        </w:rPr>
        <w:t>הקונטרבס</w:t>
      </w:r>
      <w:r w:rsidRPr="00BD5560">
        <w:rPr>
          <w:rFonts w:asciiTheme="minorBidi" w:hAnsiTheme="minorBidi"/>
          <w:sz w:val="24"/>
          <w:szCs w:val="24"/>
          <w:rtl/>
        </w:rPr>
        <w:t xml:space="preserve"> </w:t>
      </w:r>
      <w:r w:rsidRPr="00BD5560">
        <w:rPr>
          <w:rFonts w:asciiTheme="minorBidi" w:hAnsiTheme="minorBidi"/>
          <w:sz w:val="24"/>
          <w:szCs w:val="24"/>
          <w:rtl/>
          <w:lang w:bidi="he-IL"/>
        </w:rPr>
        <w:t>המוביל</w:t>
      </w:r>
      <w:r w:rsidRPr="00BD5560">
        <w:rPr>
          <w:rFonts w:asciiTheme="minorBidi" w:hAnsiTheme="minorBidi"/>
          <w:sz w:val="24"/>
          <w:szCs w:val="24"/>
          <w:rtl/>
        </w:rPr>
        <w:t xml:space="preserve"> </w:t>
      </w:r>
      <w:r w:rsidRPr="00BD5560">
        <w:rPr>
          <w:rFonts w:asciiTheme="minorBidi" w:hAnsiTheme="minorBidi"/>
          <w:sz w:val="24"/>
          <w:szCs w:val="24"/>
          <w:rtl/>
          <w:lang w:bidi="he-IL"/>
        </w:rPr>
        <w:t>בתזמורת</w:t>
      </w:r>
      <w:r w:rsidRPr="00BD5560">
        <w:rPr>
          <w:rFonts w:asciiTheme="minorBidi" w:hAnsiTheme="minorBidi"/>
          <w:sz w:val="24"/>
          <w:szCs w:val="24"/>
          <w:rtl/>
        </w:rPr>
        <w:t xml:space="preserve"> </w:t>
      </w:r>
      <w:r w:rsidRPr="00BD5560">
        <w:rPr>
          <w:rFonts w:asciiTheme="minorBidi" w:hAnsiTheme="minorBidi"/>
          <w:sz w:val="24"/>
          <w:szCs w:val="24"/>
          <w:rtl/>
          <w:lang w:bidi="he-IL"/>
        </w:rPr>
        <w:t>הפ</w:t>
      </w:r>
      <w:r w:rsidR="00637F8B">
        <w:rPr>
          <w:rFonts w:asciiTheme="minorBidi" w:hAnsiTheme="minorBidi" w:hint="cs"/>
          <w:sz w:val="24"/>
          <w:szCs w:val="24"/>
          <w:rtl/>
          <w:lang w:bidi="he-IL"/>
        </w:rPr>
        <w:t>י</w:t>
      </w:r>
      <w:r w:rsidRPr="00BD5560">
        <w:rPr>
          <w:rFonts w:asciiTheme="minorBidi" w:hAnsiTheme="minorBidi"/>
          <w:sz w:val="24"/>
          <w:szCs w:val="24"/>
          <w:rtl/>
          <w:lang w:bidi="he-IL"/>
        </w:rPr>
        <w:t>להרמונית</w:t>
      </w:r>
      <w:r w:rsidRPr="00BD5560">
        <w:rPr>
          <w:rFonts w:asciiTheme="minorBidi" w:hAnsiTheme="minorBidi"/>
          <w:sz w:val="24"/>
          <w:szCs w:val="24"/>
          <w:rtl/>
        </w:rPr>
        <w:t xml:space="preserve"> </w:t>
      </w:r>
      <w:r w:rsidRPr="00BD5560">
        <w:rPr>
          <w:rFonts w:asciiTheme="minorBidi" w:hAnsiTheme="minorBidi"/>
          <w:sz w:val="24"/>
          <w:szCs w:val="24"/>
          <w:rtl/>
          <w:lang w:bidi="he-IL"/>
        </w:rPr>
        <w:t>הישראלית</w:t>
      </w:r>
      <w:r w:rsidRPr="00BD5560">
        <w:rPr>
          <w:rFonts w:asciiTheme="minorBidi" w:hAnsiTheme="minorBidi"/>
          <w:sz w:val="24"/>
          <w:szCs w:val="24"/>
          <w:rtl/>
        </w:rPr>
        <w:t xml:space="preserve"> </w:t>
      </w:r>
      <w:r w:rsidRPr="00BD5560">
        <w:rPr>
          <w:rFonts w:asciiTheme="minorBidi" w:hAnsiTheme="minorBidi"/>
          <w:sz w:val="24"/>
          <w:szCs w:val="24"/>
          <w:rtl/>
          <w:lang w:bidi="he-IL"/>
        </w:rPr>
        <w:t>ואחד</w:t>
      </w:r>
      <w:r w:rsidRPr="00BD5560">
        <w:rPr>
          <w:rFonts w:asciiTheme="minorBidi" w:hAnsiTheme="minorBidi"/>
          <w:sz w:val="24"/>
          <w:szCs w:val="24"/>
          <w:rtl/>
        </w:rPr>
        <w:t xml:space="preserve"> </w:t>
      </w:r>
      <w:r w:rsidRPr="00BD5560">
        <w:rPr>
          <w:rFonts w:asciiTheme="minorBidi" w:hAnsiTheme="minorBidi"/>
          <w:sz w:val="24"/>
          <w:szCs w:val="24"/>
          <w:rtl/>
          <w:lang w:bidi="he-IL"/>
        </w:rPr>
        <w:t>מחלוצי</w:t>
      </w:r>
      <w:r w:rsidRPr="00BD5560">
        <w:rPr>
          <w:rFonts w:asciiTheme="minorBidi" w:hAnsiTheme="minorBidi"/>
          <w:sz w:val="24"/>
          <w:szCs w:val="24"/>
          <w:rtl/>
        </w:rPr>
        <w:t xml:space="preserve"> </w:t>
      </w:r>
      <w:r w:rsidRPr="00BD5560">
        <w:rPr>
          <w:rFonts w:asciiTheme="minorBidi" w:hAnsiTheme="minorBidi"/>
          <w:sz w:val="24"/>
          <w:szCs w:val="24"/>
          <w:rtl/>
          <w:lang w:bidi="he-IL"/>
        </w:rPr>
        <w:t>הג</w:t>
      </w:r>
      <w:r w:rsidRPr="00BD5560">
        <w:rPr>
          <w:rFonts w:asciiTheme="minorBidi" w:hAnsiTheme="minorBidi"/>
          <w:sz w:val="24"/>
          <w:szCs w:val="24"/>
          <w:rtl/>
        </w:rPr>
        <w:t>'</w:t>
      </w:r>
      <w:r w:rsidRPr="00BD5560">
        <w:rPr>
          <w:rFonts w:asciiTheme="minorBidi" w:hAnsiTheme="minorBidi"/>
          <w:sz w:val="24"/>
          <w:szCs w:val="24"/>
          <w:rtl/>
          <w:lang w:bidi="he-IL"/>
        </w:rPr>
        <w:t>אז</w:t>
      </w:r>
      <w:r w:rsidRPr="00BD5560">
        <w:rPr>
          <w:rFonts w:asciiTheme="minorBidi" w:hAnsiTheme="minorBidi"/>
          <w:sz w:val="24"/>
          <w:szCs w:val="24"/>
          <w:rtl/>
        </w:rPr>
        <w:t xml:space="preserve"> </w:t>
      </w:r>
      <w:r w:rsidRPr="00BD5560">
        <w:rPr>
          <w:rFonts w:asciiTheme="minorBidi" w:hAnsiTheme="minorBidi"/>
          <w:sz w:val="24"/>
          <w:szCs w:val="24"/>
          <w:rtl/>
          <w:lang w:bidi="he-IL"/>
        </w:rPr>
        <w:t>בארץ</w:t>
      </w:r>
      <w:r w:rsidRPr="00BD5560">
        <w:rPr>
          <w:rFonts w:asciiTheme="minorBidi" w:hAnsiTheme="minorBidi"/>
          <w:sz w:val="24"/>
          <w:szCs w:val="24"/>
          <w:rtl/>
        </w:rPr>
        <w:t>.</w:t>
      </w:r>
    </w:p>
    <w:p w14:paraId="15553355" w14:textId="72F1A3AE" w:rsidR="00615B8D" w:rsidRPr="00BD5560" w:rsidRDefault="00615B8D" w:rsidP="00615B8D">
      <w:pPr>
        <w:bidi/>
        <w:rPr>
          <w:rFonts w:asciiTheme="minorBidi" w:hAnsiTheme="minorBidi"/>
          <w:sz w:val="24"/>
          <w:szCs w:val="24"/>
          <w:rtl/>
        </w:rPr>
      </w:pPr>
      <w:r w:rsidRPr="00BD5560">
        <w:rPr>
          <w:rFonts w:asciiTheme="minorBidi" w:hAnsiTheme="minorBidi"/>
          <w:sz w:val="24"/>
          <w:szCs w:val="24"/>
          <w:rtl/>
          <w:lang w:bidi="he-IL"/>
        </w:rPr>
        <w:t>מאיה</w:t>
      </w:r>
      <w:r w:rsidRPr="00BD5560">
        <w:rPr>
          <w:rFonts w:asciiTheme="minorBidi" w:hAnsiTheme="minorBidi"/>
          <w:sz w:val="24"/>
          <w:szCs w:val="24"/>
          <w:rtl/>
        </w:rPr>
        <w:t xml:space="preserve"> </w:t>
      </w:r>
      <w:r w:rsidRPr="00BD5560">
        <w:rPr>
          <w:rFonts w:asciiTheme="minorBidi" w:hAnsiTheme="minorBidi"/>
          <w:sz w:val="24"/>
          <w:szCs w:val="24"/>
          <w:rtl/>
          <w:lang w:bidi="he-IL"/>
        </w:rPr>
        <w:t>בלזיצמן</w:t>
      </w:r>
      <w:r w:rsidRPr="00BD5560">
        <w:rPr>
          <w:rFonts w:asciiTheme="minorBidi" w:hAnsiTheme="minorBidi"/>
          <w:sz w:val="24"/>
          <w:szCs w:val="24"/>
          <w:rtl/>
        </w:rPr>
        <w:t xml:space="preserve"> </w:t>
      </w:r>
      <w:r w:rsidRPr="00BD5560">
        <w:rPr>
          <w:rFonts w:asciiTheme="minorBidi" w:hAnsiTheme="minorBidi"/>
          <w:sz w:val="24"/>
          <w:szCs w:val="24"/>
          <w:rtl/>
          <w:lang w:bidi="he-IL"/>
        </w:rPr>
        <w:t>היא</w:t>
      </w:r>
      <w:r w:rsidRPr="00BD5560">
        <w:rPr>
          <w:rFonts w:asciiTheme="minorBidi" w:hAnsiTheme="minorBidi"/>
          <w:sz w:val="24"/>
          <w:szCs w:val="24"/>
          <w:rtl/>
        </w:rPr>
        <w:t xml:space="preserve"> </w:t>
      </w:r>
      <w:r w:rsidRPr="00BD5560">
        <w:rPr>
          <w:rFonts w:asciiTheme="minorBidi" w:hAnsiTheme="minorBidi"/>
          <w:sz w:val="24"/>
          <w:szCs w:val="24"/>
          <w:rtl/>
          <w:lang w:bidi="he-IL"/>
        </w:rPr>
        <w:t>צ</w:t>
      </w:r>
      <w:r w:rsidRPr="00BD5560">
        <w:rPr>
          <w:rFonts w:asciiTheme="minorBidi" w:hAnsiTheme="minorBidi"/>
          <w:sz w:val="24"/>
          <w:szCs w:val="24"/>
          <w:rtl/>
        </w:rPr>
        <w:t>'</w:t>
      </w:r>
      <w:r w:rsidRPr="00BD5560">
        <w:rPr>
          <w:rFonts w:asciiTheme="minorBidi" w:hAnsiTheme="minorBidi"/>
          <w:sz w:val="24"/>
          <w:szCs w:val="24"/>
          <w:rtl/>
          <w:lang w:bidi="he-IL"/>
        </w:rPr>
        <w:t>לנית</w:t>
      </w:r>
      <w:r w:rsidRPr="00BD5560">
        <w:rPr>
          <w:rFonts w:asciiTheme="minorBidi" w:hAnsiTheme="minorBidi"/>
          <w:sz w:val="24"/>
          <w:szCs w:val="24"/>
          <w:rtl/>
        </w:rPr>
        <w:t xml:space="preserve"> </w:t>
      </w:r>
      <w:r w:rsidRPr="00BD5560">
        <w:rPr>
          <w:rFonts w:asciiTheme="minorBidi" w:hAnsiTheme="minorBidi"/>
          <w:sz w:val="24"/>
          <w:szCs w:val="24"/>
          <w:rtl/>
          <w:lang w:bidi="he-IL"/>
        </w:rPr>
        <w:t>בולטת</w:t>
      </w:r>
      <w:r w:rsidRPr="00BD5560">
        <w:rPr>
          <w:rFonts w:asciiTheme="minorBidi" w:hAnsiTheme="minorBidi"/>
          <w:sz w:val="24"/>
          <w:szCs w:val="24"/>
          <w:rtl/>
        </w:rPr>
        <w:t xml:space="preserve"> </w:t>
      </w:r>
      <w:r w:rsidRPr="00BD5560">
        <w:rPr>
          <w:rFonts w:asciiTheme="minorBidi" w:hAnsiTheme="minorBidi"/>
          <w:sz w:val="24"/>
          <w:szCs w:val="24"/>
          <w:rtl/>
          <w:lang w:bidi="he-IL"/>
        </w:rPr>
        <w:t>בסצנת</w:t>
      </w:r>
      <w:r w:rsidRPr="00BD5560">
        <w:rPr>
          <w:rFonts w:asciiTheme="minorBidi" w:hAnsiTheme="minorBidi"/>
          <w:sz w:val="24"/>
          <w:szCs w:val="24"/>
          <w:rtl/>
        </w:rPr>
        <w:t xml:space="preserve"> </w:t>
      </w:r>
      <w:r w:rsidRPr="00BD5560">
        <w:rPr>
          <w:rFonts w:asciiTheme="minorBidi" w:hAnsiTheme="minorBidi"/>
          <w:sz w:val="24"/>
          <w:szCs w:val="24"/>
          <w:rtl/>
          <w:lang w:bidi="he-IL"/>
        </w:rPr>
        <w:t>המוסיקה</w:t>
      </w:r>
      <w:r w:rsidRPr="00BD5560">
        <w:rPr>
          <w:rFonts w:asciiTheme="minorBidi" w:hAnsiTheme="minorBidi"/>
          <w:sz w:val="24"/>
          <w:szCs w:val="24"/>
          <w:rtl/>
        </w:rPr>
        <w:t xml:space="preserve"> </w:t>
      </w:r>
      <w:r w:rsidRPr="00BD5560">
        <w:rPr>
          <w:rFonts w:asciiTheme="minorBidi" w:hAnsiTheme="minorBidi"/>
          <w:sz w:val="24"/>
          <w:szCs w:val="24"/>
          <w:rtl/>
          <w:lang w:bidi="he-IL"/>
        </w:rPr>
        <w:t>הישראלית</w:t>
      </w:r>
      <w:r w:rsidR="00DB7AEB">
        <w:rPr>
          <w:rFonts w:asciiTheme="minorBidi" w:hAnsiTheme="minorBidi" w:hint="cs"/>
          <w:sz w:val="24"/>
          <w:szCs w:val="24"/>
          <w:rtl/>
          <w:lang w:bidi="he-IL"/>
        </w:rPr>
        <w:t xml:space="preserve">, </w:t>
      </w:r>
      <w:r w:rsidR="006A0DB3">
        <w:rPr>
          <w:rFonts w:asciiTheme="minorBidi" w:hAnsiTheme="minorBidi" w:hint="cs"/>
          <w:sz w:val="24"/>
          <w:szCs w:val="24"/>
          <w:rtl/>
          <w:lang w:bidi="he-IL"/>
        </w:rPr>
        <w:t>ש</w:t>
      </w:r>
      <w:r w:rsidRPr="00BD5560">
        <w:rPr>
          <w:rFonts w:asciiTheme="minorBidi" w:hAnsiTheme="minorBidi"/>
          <w:sz w:val="24"/>
          <w:szCs w:val="24"/>
          <w:rtl/>
          <w:lang w:bidi="he-IL"/>
        </w:rPr>
        <w:t>מופיעה</w:t>
      </w:r>
      <w:r w:rsidRPr="00BD5560">
        <w:rPr>
          <w:rFonts w:asciiTheme="minorBidi" w:hAnsiTheme="minorBidi"/>
          <w:sz w:val="24"/>
          <w:szCs w:val="24"/>
          <w:rtl/>
        </w:rPr>
        <w:t xml:space="preserve"> </w:t>
      </w:r>
      <w:r w:rsidRPr="00BD5560">
        <w:rPr>
          <w:rFonts w:asciiTheme="minorBidi" w:hAnsiTheme="minorBidi"/>
          <w:sz w:val="24"/>
          <w:szCs w:val="24"/>
          <w:rtl/>
          <w:lang w:bidi="he-IL"/>
        </w:rPr>
        <w:t>ומקליטה</w:t>
      </w:r>
      <w:r w:rsidRPr="00BD5560">
        <w:rPr>
          <w:rFonts w:asciiTheme="minorBidi" w:hAnsiTheme="minorBidi"/>
          <w:sz w:val="24"/>
          <w:szCs w:val="24"/>
          <w:rtl/>
        </w:rPr>
        <w:t xml:space="preserve"> </w:t>
      </w:r>
      <w:r w:rsidRPr="00BD5560">
        <w:rPr>
          <w:rFonts w:asciiTheme="minorBidi" w:hAnsiTheme="minorBidi"/>
          <w:sz w:val="24"/>
          <w:szCs w:val="24"/>
          <w:rtl/>
          <w:lang w:bidi="he-IL"/>
        </w:rPr>
        <w:t>עם</w:t>
      </w:r>
      <w:r w:rsidRPr="00BD5560">
        <w:rPr>
          <w:rFonts w:asciiTheme="minorBidi" w:hAnsiTheme="minorBidi"/>
          <w:sz w:val="24"/>
          <w:szCs w:val="24"/>
          <w:rtl/>
        </w:rPr>
        <w:t xml:space="preserve"> </w:t>
      </w:r>
      <w:r w:rsidRPr="00BD5560">
        <w:rPr>
          <w:rFonts w:asciiTheme="minorBidi" w:hAnsiTheme="minorBidi"/>
          <w:sz w:val="24"/>
          <w:szCs w:val="24"/>
          <w:rtl/>
          <w:lang w:bidi="he-IL"/>
        </w:rPr>
        <w:t>אהוד</w:t>
      </w:r>
      <w:r w:rsidRPr="00BD5560">
        <w:rPr>
          <w:rFonts w:asciiTheme="minorBidi" w:hAnsiTheme="minorBidi"/>
          <w:sz w:val="24"/>
          <w:szCs w:val="24"/>
          <w:rtl/>
        </w:rPr>
        <w:t xml:space="preserve"> </w:t>
      </w:r>
      <w:r w:rsidRPr="00BD5560">
        <w:rPr>
          <w:rFonts w:asciiTheme="minorBidi" w:hAnsiTheme="minorBidi"/>
          <w:sz w:val="24"/>
          <w:szCs w:val="24"/>
          <w:rtl/>
          <w:lang w:bidi="he-IL"/>
        </w:rPr>
        <w:t>בנאי</w:t>
      </w:r>
      <w:r w:rsidRPr="00BD5560">
        <w:rPr>
          <w:rFonts w:asciiTheme="minorBidi" w:hAnsiTheme="minorBidi"/>
          <w:sz w:val="24"/>
          <w:szCs w:val="24"/>
          <w:rtl/>
        </w:rPr>
        <w:t xml:space="preserve">, </w:t>
      </w:r>
      <w:r w:rsidRPr="00BD5560">
        <w:rPr>
          <w:rFonts w:asciiTheme="minorBidi" w:hAnsiTheme="minorBidi"/>
          <w:sz w:val="24"/>
          <w:szCs w:val="24"/>
          <w:rtl/>
          <w:lang w:bidi="he-IL"/>
        </w:rPr>
        <w:t>דני</w:t>
      </w:r>
      <w:r w:rsidRPr="00BD5560">
        <w:rPr>
          <w:rFonts w:asciiTheme="minorBidi" w:hAnsiTheme="minorBidi"/>
          <w:sz w:val="24"/>
          <w:szCs w:val="24"/>
          <w:rtl/>
        </w:rPr>
        <w:t xml:space="preserve"> </w:t>
      </w:r>
      <w:r w:rsidRPr="00BD5560">
        <w:rPr>
          <w:rFonts w:asciiTheme="minorBidi" w:hAnsiTheme="minorBidi"/>
          <w:sz w:val="24"/>
          <w:szCs w:val="24"/>
          <w:rtl/>
          <w:lang w:bidi="he-IL"/>
        </w:rPr>
        <w:t>סנדרסון</w:t>
      </w:r>
      <w:r w:rsidRPr="00BD5560">
        <w:rPr>
          <w:rFonts w:asciiTheme="minorBidi" w:hAnsiTheme="minorBidi"/>
          <w:sz w:val="24"/>
          <w:szCs w:val="24"/>
          <w:rtl/>
        </w:rPr>
        <w:t xml:space="preserve">, </w:t>
      </w:r>
      <w:r w:rsidRPr="00BD5560">
        <w:rPr>
          <w:rFonts w:asciiTheme="minorBidi" w:hAnsiTheme="minorBidi"/>
          <w:sz w:val="24"/>
          <w:szCs w:val="24"/>
          <w:rtl/>
          <w:lang w:bidi="he-IL"/>
        </w:rPr>
        <w:t>נינט</w:t>
      </w:r>
      <w:r w:rsidRPr="00BD5560">
        <w:rPr>
          <w:rFonts w:asciiTheme="minorBidi" w:hAnsiTheme="minorBidi"/>
          <w:sz w:val="24"/>
          <w:szCs w:val="24"/>
          <w:rtl/>
        </w:rPr>
        <w:t xml:space="preserve"> </w:t>
      </w:r>
      <w:r w:rsidRPr="00BD5560">
        <w:rPr>
          <w:rFonts w:asciiTheme="minorBidi" w:hAnsiTheme="minorBidi"/>
          <w:sz w:val="24"/>
          <w:szCs w:val="24"/>
          <w:rtl/>
          <w:lang w:bidi="he-IL"/>
        </w:rPr>
        <w:t>טייב</w:t>
      </w:r>
      <w:r w:rsidRPr="00BD5560">
        <w:rPr>
          <w:rFonts w:asciiTheme="minorBidi" w:hAnsiTheme="minorBidi"/>
          <w:sz w:val="24"/>
          <w:szCs w:val="24"/>
          <w:rtl/>
        </w:rPr>
        <w:t xml:space="preserve">, </w:t>
      </w:r>
      <w:r w:rsidRPr="00BD5560">
        <w:rPr>
          <w:rFonts w:asciiTheme="minorBidi" w:hAnsiTheme="minorBidi"/>
          <w:sz w:val="24"/>
          <w:szCs w:val="24"/>
          <w:rtl/>
          <w:lang w:bidi="he-IL"/>
        </w:rPr>
        <w:t>מירי</w:t>
      </w:r>
      <w:r w:rsidRPr="00BD5560">
        <w:rPr>
          <w:rFonts w:asciiTheme="minorBidi" w:hAnsiTheme="minorBidi"/>
          <w:sz w:val="24"/>
          <w:szCs w:val="24"/>
          <w:rtl/>
        </w:rPr>
        <w:t xml:space="preserve"> </w:t>
      </w:r>
      <w:r w:rsidRPr="00BD5560">
        <w:rPr>
          <w:rFonts w:asciiTheme="minorBidi" w:hAnsiTheme="minorBidi"/>
          <w:sz w:val="24"/>
          <w:szCs w:val="24"/>
          <w:rtl/>
          <w:lang w:bidi="he-IL"/>
        </w:rPr>
        <w:t>מסיקה</w:t>
      </w:r>
      <w:r w:rsidRPr="00BD5560">
        <w:rPr>
          <w:rFonts w:asciiTheme="minorBidi" w:hAnsiTheme="minorBidi"/>
          <w:sz w:val="24"/>
          <w:szCs w:val="24"/>
          <w:rtl/>
        </w:rPr>
        <w:t xml:space="preserve"> </w:t>
      </w:r>
      <w:r w:rsidR="00637F8B">
        <w:rPr>
          <w:rFonts w:asciiTheme="minorBidi" w:hAnsiTheme="minorBidi" w:hint="cs"/>
          <w:sz w:val="24"/>
          <w:szCs w:val="24"/>
          <w:rtl/>
          <w:lang w:bidi="he-IL"/>
        </w:rPr>
        <w:t>ואחרים</w:t>
      </w:r>
      <w:r w:rsidRPr="00BD5560">
        <w:rPr>
          <w:rFonts w:asciiTheme="minorBidi" w:hAnsiTheme="minorBidi"/>
          <w:sz w:val="24"/>
          <w:szCs w:val="24"/>
          <w:rtl/>
        </w:rPr>
        <w:t xml:space="preserve">. </w:t>
      </w:r>
      <w:r w:rsidRPr="00BD5560">
        <w:rPr>
          <w:rFonts w:asciiTheme="minorBidi" w:hAnsiTheme="minorBidi"/>
          <w:sz w:val="24"/>
          <w:szCs w:val="24"/>
          <w:rtl/>
          <w:lang w:bidi="he-IL"/>
        </w:rPr>
        <w:t>בשנים</w:t>
      </w:r>
      <w:r w:rsidRPr="00BD5560">
        <w:rPr>
          <w:rFonts w:asciiTheme="minorBidi" w:hAnsiTheme="minorBidi"/>
          <w:sz w:val="24"/>
          <w:szCs w:val="24"/>
          <w:rtl/>
        </w:rPr>
        <w:t xml:space="preserve"> </w:t>
      </w:r>
      <w:r w:rsidRPr="00BD5560">
        <w:rPr>
          <w:rFonts w:asciiTheme="minorBidi" w:hAnsiTheme="minorBidi"/>
          <w:sz w:val="24"/>
          <w:szCs w:val="24"/>
          <w:rtl/>
          <w:lang w:bidi="he-IL"/>
        </w:rPr>
        <w:t>האחרונות</w:t>
      </w:r>
      <w:r w:rsidRPr="00BD5560">
        <w:rPr>
          <w:rFonts w:asciiTheme="minorBidi" w:hAnsiTheme="minorBidi"/>
          <w:sz w:val="24"/>
          <w:szCs w:val="24"/>
          <w:rtl/>
        </w:rPr>
        <w:t xml:space="preserve"> </w:t>
      </w:r>
      <w:r w:rsidRPr="00BD5560">
        <w:rPr>
          <w:rFonts w:asciiTheme="minorBidi" w:hAnsiTheme="minorBidi"/>
          <w:sz w:val="24"/>
          <w:szCs w:val="24"/>
          <w:rtl/>
          <w:lang w:bidi="he-IL"/>
        </w:rPr>
        <w:t>עברה</w:t>
      </w:r>
      <w:r w:rsidRPr="00BD5560">
        <w:rPr>
          <w:rFonts w:asciiTheme="minorBidi" w:hAnsiTheme="minorBidi"/>
          <w:sz w:val="24"/>
          <w:szCs w:val="24"/>
          <w:rtl/>
        </w:rPr>
        <w:t xml:space="preserve"> </w:t>
      </w:r>
      <w:r w:rsidRPr="00BD5560">
        <w:rPr>
          <w:rFonts w:asciiTheme="minorBidi" w:hAnsiTheme="minorBidi"/>
          <w:sz w:val="24"/>
          <w:szCs w:val="24"/>
          <w:rtl/>
          <w:lang w:bidi="he-IL"/>
        </w:rPr>
        <w:t>מאיה</w:t>
      </w:r>
      <w:r w:rsidRPr="00BD5560">
        <w:rPr>
          <w:rFonts w:asciiTheme="minorBidi" w:hAnsiTheme="minorBidi"/>
          <w:sz w:val="24"/>
          <w:szCs w:val="24"/>
          <w:rtl/>
        </w:rPr>
        <w:t xml:space="preserve"> </w:t>
      </w:r>
      <w:r w:rsidRPr="00BD5560">
        <w:rPr>
          <w:rFonts w:asciiTheme="minorBidi" w:hAnsiTheme="minorBidi"/>
          <w:sz w:val="24"/>
          <w:szCs w:val="24"/>
          <w:rtl/>
          <w:lang w:bidi="he-IL"/>
        </w:rPr>
        <w:t>לקדמת</w:t>
      </w:r>
      <w:r w:rsidRPr="00BD5560">
        <w:rPr>
          <w:rFonts w:asciiTheme="minorBidi" w:hAnsiTheme="minorBidi"/>
          <w:sz w:val="24"/>
          <w:szCs w:val="24"/>
          <w:rtl/>
        </w:rPr>
        <w:t xml:space="preserve"> </w:t>
      </w:r>
      <w:r w:rsidRPr="00BD5560">
        <w:rPr>
          <w:rFonts w:asciiTheme="minorBidi" w:hAnsiTheme="minorBidi"/>
          <w:sz w:val="24"/>
          <w:szCs w:val="24"/>
          <w:rtl/>
          <w:lang w:bidi="he-IL"/>
        </w:rPr>
        <w:t>הבמה</w:t>
      </w:r>
      <w:r w:rsidRPr="00BD5560">
        <w:rPr>
          <w:rFonts w:asciiTheme="minorBidi" w:hAnsiTheme="minorBidi"/>
          <w:sz w:val="24"/>
          <w:szCs w:val="24"/>
          <w:rtl/>
        </w:rPr>
        <w:t xml:space="preserve"> </w:t>
      </w:r>
      <w:r w:rsidRPr="00BD5560">
        <w:rPr>
          <w:rFonts w:asciiTheme="minorBidi" w:hAnsiTheme="minorBidi"/>
          <w:sz w:val="24"/>
          <w:szCs w:val="24"/>
          <w:rtl/>
          <w:lang w:bidi="he-IL"/>
        </w:rPr>
        <w:t>בדואט</w:t>
      </w:r>
      <w:r w:rsidRPr="00BD5560">
        <w:rPr>
          <w:rFonts w:asciiTheme="minorBidi" w:hAnsiTheme="minorBidi"/>
          <w:sz w:val="24"/>
          <w:szCs w:val="24"/>
          <w:rtl/>
        </w:rPr>
        <w:t xml:space="preserve"> </w:t>
      </w:r>
      <w:r w:rsidRPr="00BD5560">
        <w:rPr>
          <w:rFonts w:asciiTheme="minorBidi" w:hAnsiTheme="minorBidi"/>
          <w:sz w:val="24"/>
          <w:szCs w:val="24"/>
          <w:rtl/>
          <w:lang w:bidi="he-IL"/>
        </w:rPr>
        <w:t>עם</w:t>
      </w:r>
      <w:r w:rsidRPr="00BD5560">
        <w:rPr>
          <w:rFonts w:asciiTheme="minorBidi" w:hAnsiTheme="minorBidi"/>
          <w:sz w:val="24"/>
          <w:szCs w:val="24"/>
          <w:rtl/>
        </w:rPr>
        <w:t xml:space="preserve"> </w:t>
      </w:r>
      <w:r w:rsidRPr="00BD5560">
        <w:rPr>
          <w:rFonts w:asciiTheme="minorBidi" w:hAnsiTheme="minorBidi"/>
          <w:sz w:val="24"/>
          <w:szCs w:val="24"/>
          <w:rtl/>
          <w:lang w:bidi="he-IL"/>
        </w:rPr>
        <w:t>המתופף</w:t>
      </w:r>
      <w:r w:rsidRPr="00BD5560">
        <w:rPr>
          <w:rFonts w:asciiTheme="minorBidi" w:hAnsiTheme="minorBidi"/>
          <w:sz w:val="24"/>
          <w:szCs w:val="24"/>
          <w:rtl/>
        </w:rPr>
        <w:t xml:space="preserve"> </w:t>
      </w:r>
      <w:r w:rsidRPr="00BD5560">
        <w:rPr>
          <w:rFonts w:asciiTheme="minorBidi" w:hAnsiTheme="minorBidi"/>
          <w:sz w:val="24"/>
          <w:szCs w:val="24"/>
          <w:rtl/>
          <w:lang w:bidi="he-IL"/>
        </w:rPr>
        <w:t>מתן</w:t>
      </w:r>
      <w:r w:rsidRPr="00BD5560">
        <w:rPr>
          <w:rFonts w:asciiTheme="minorBidi" w:hAnsiTheme="minorBidi"/>
          <w:sz w:val="24"/>
          <w:szCs w:val="24"/>
          <w:rtl/>
        </w:rPr>
        <w:t xml:space="preserve"> </w:t>
      </w:r>
      <w:r w:rsidRPr="00BD5560">
        <w:rPr>
          <w:rFonts w:asciiTheme="minorBidi" w:hAnsiTheme="minorBidi"/>
          <w:sz w:val="24"/>
          <w:szCs w:val="24"/>
          <w:rtl/>
          <w:lang w:bidi="he-IL"/>
        </w:rPr>
        <w:t>אפרת</w:t>
      </w:r>
      <w:r w:rsidR="00DB7AEB">
        <w:rPr>
          <w:rFonts w:asciiTheme="minorBidi" w:hAnsiTheme="minorBidi" w:hint="cs"/>
          <w:sz w:val="24"/>
          <w:szCs w:val="24"/>
          <w:rtl/>
          <w:lang w:bidi="he-IL"/>
        </w:rPr>
        <w:t>,</w:t>
      </w:r>
      <w:r w:rsidRPr="00BD5560">
        <w:rPr>
          <w:rFonts w:asciiTheme="minorBidi" w:hAnsiTheme="minorBidi"/>
          <w:sz w:val="24"/>
          <w:szCs w:val="24"/>
          <w:rtl/>
        </w:rPr>
        <w:t xml:space="preserve"> </w:t>
      </w:r>
      <w:r w:rsidR="006A0DB3">
        <w:rPr>
          <w:rFonts w:asciiTheme="minorBidi" w:hAnsiTheme="minorBidi" w:hint="cs"/>
          <w:sz w:val="24"/>
          <w:szCs w:val="24"/>
          <w:rtl/>
          <w:lang w:bidi="he-IL"/>
        </w:rPr>
        <w:t>שם</w:t>
      </w:r>
      <w:r w:rsidRPr="00BD5560">
        <w:rPr>
          <w:rFonts w:asciiTheme="minorBidi" w:hAnsiTheme="minorBidi"/>
          <w:sz w:val="24"/>
          <w:szCs w:val="24"/>
          <w:rtl/>
        </w:rPr>
        <w:t xml:space="preserve"> </w:t>
      </w:r>
      <w:r w:rsidRPr="00BD5560">
        <w:rPr>
          <w:rFonts w:asciiTheme="minorBidi" w:hAnsiTheme="minorBidi"/>
          <w:sz w:val="24"/>
          <w:szCs w:val="24"/>
          <w:rtl/>
          <w:lang w:bidi="he-IL"/>
        </w:rPr>
        <w:t>היא</w:t>
      </w:r>
      <w:r w:rsidRPr="00BD5560">
        <w:rPr>
          <w:rFonts w:asciiTheme="minorBidi" w:hAnsiTheme="minorBidi"/>
          <w:sz w:val="24"/>
          <w:szCs w:val="24"/>
          <w:rtl/>
        </w:rPr>
        <w:t xml:space="preserve"> </w:t>
      </w:r>
      <w:r w:rsidRPr="00BD5560">
        <w:rPr>
          <w:rFonts w:asciiTheme="minorBidi" w:hAnsiTheme="minorBidi"/>
          <w:sz w:val="24"/>
          <w:szCs w:val="24"/>
          <w:rtl/>
          <w:lang w:bidi="he-IL"/>
        </w:rPr>
        <w:t>מנגנת</w:t>
      </w:r>
      <w:r w:rsidRPr="00BD5560">
        <w:rPr>
          <w:rFonts w:asciiTheme="minorBidi" w:hAnsiTheme="minorBidi"/>
          <w:sz w:val="24"/>
          <w:szCs w:val="24"/>
          <w:rtl/>
        </w:rPr>
        <w:t xml:space="preserve"> </w:t>
      </w:r>
      <w:r w:rsidRPr="00BD5560">
        <w:rPr>
          <w:rFonts w:asciiTheme="minorBidi" w:hAnsiTheme="minorBidi"/>
          <w:sz w:val="24"/>
          <w:szCs w:val="24"/>
          <w:rtl/>
          <w:lang w:bidi="he-IL"/>
        </w:rPr>
        <w:t>שרה</w:t>
      </w:r>
      <w:r w:rsidRPr="00BD5560">
        <w:rPr>
          <w:rFonts w:asciiTheme="minorBidi" w:hAnsiTheme="minorBidi"/>
          <w:sz w:val="24"/>
          <w:szCs w:val="24"/>
          <w:rtl/>
        </w:rPr>
        <w:t xml:space="preserve"> </w:t>
      </w:r>
      <w:r w:rsidRPr="00BD5560">
        <w:rPr>
          <w:rFonts w:asciiTheme="minorBidi" w:hAnsiTheme="minorBidi"/>
          <w:sz w:val="24"/>
          <w:szCs w:val="24"/>
          <w:rtl/>
          <w:lang w:bidi="he-IL"/>
        </w:rPr>
        <w:t>ויוצרת</w:t>
      </w:r>
      <w:r w:rsidRPr="00BD5560">
        <w:rPr>
          <w:rFonts w:asciiTheme="minorBidi" w:hAnsiTheme="minorBidi"/>
          <w:sz w:val="24"/>
          <w:szCs w:val="24"/>
          <w:rtl/>
        </w:rPr>
        <w:t xml:space="preserve"> </w:t>
      </w:r>
      <w:r w:rsidRPr="00BD5560">
        <w:rPr>
          <w:rFonts w:asciiTheme="minorBidi" w:hAnsiTheme="minorBidi"/>
          <w:sz w:val="24"/>
          <w:szCs w:val="24"/>
          <w:rtl/>
          <w:lang w:bidi="he-IL"/>
        </w:rPr>
        <w:t>מוסיקה</w:t>
      </w:r>
      <w:r w:rsidRPr="00BD5560">
        <w:rPr>
          <w:rFonts w:asciiTheme="minorBidi" w:hAnsiTheme="minorBidi"/>
          <w:sz w:val="24"/>
          <w:szCs w:val="24"/>
          <w:rtl/>
        </w:rPr>
        <w:t xml:space="preserve"> </w:t>
      </w:r>
      <w:r w:rsidRPr="00BD5560">
        <w:rPr>
          <w:rFonts w:asciiTheme="minorBidi" w:hAnsiTheme="minorBidi"/>
          <w:sz w:val="24"/>
          <w:szCs w:val="24"/>
          <w:rtl/>
          <w:lang w:bidi="he-IL"/>
        </w:rPr>
        <w:t>משלה</w:t>
      </w:r>
      <w:r w:rsidR="006A0DB3">
        <w:rPr>
          <w:rFonts w:asciiTheme="minorBidi" w:hAnsiTheme="minorBidi" w:hint="cs"/>
          <w:sz w:val="24"/>
          <w:szCs w:val="24"/>
          <w:rtl/>
          <w:lang w:bidi="he-IL"/>
        </w:rPr>
        <w:t>,</w:t>
      </w:r>
      <w:r w:rsidRPr="00BD5560">
        <w:rPr>
          <w:rFonts w:asciiTheme="minorBidi" w:hAnsiTheme="minorBidi"/>
          <w:sz w:val="24"/>
          <w:szCs w:val="24"/>
          <w:rtl/>
        </w:rPr>
        <w:t xml:space="preserve"> </w:t>
      </w:r>
      <w:r w:rsidRPr="00BD5560">
        <w:rPr>
          <w:rFonts w:asciiTheme="minorBidi" w:hAnsiTheme="minorBidi"/>
          <w:sz w:val="24"/>
          <w:szCs w:val="24"/>
          <w:rtl/>
          <w:lang w:bidi="he-IL"/>
        </w:rPr>
        <w:t>המשלבת</w:t>
      </w:r>
      <w:r w:rsidRPr="00BD5560">
        <w:rPr>
          <w:rFonts w:asciiTheme="minorBidi" w:hAnsiTheme="minorBidi"/>
          <w:sz w:val="24"/>
          <w:szCs w:val="24"/>
          <w:rtl/>
        </w:rPr>
        <w:t xml:space="preserve"> </w:t>
      </w:r>
      <w:r w:rsidRPr="00BD5560">
        <w:rPr>
          <w:rFonts w:asciiTheme="minorBidi" w:hAnsiTheme="minorBidi"/>
          <w:sz w:val="24"/>
          <w:szCs w:val="24"/>
          <w:rtl/>
          <w:lang w:bidi="he-IL"/>
        </w:rPr>
        <w:t>את</w:t>
      </w:r>
      <w:r w:rsidRPr="00BD5560">
        <w:rPr>
          <w:rFonts w:asciiTheme="minorBidi" w:hAnsiTheme="minorBidi"/>
          <w:sz w:val="24"/>
          <w:szCs w:val="24"/>
          <w:rtl/>
        </w:rPr>
        <w:t xml:space="preserve"> </w:t>
      </w:r>
      <w:r w:rsidRPr="00BD5560">
        <w:rPr>
          <w:rFonts w:asciiTheme="minorBidi" w:hAnsiTheme="minorBidi"/>
          <w:sz w:val="24"/>
          <w:szCs w:val="24"/>
          <w:rtl/>
          <w:lang w:bidi="he-IL"/>
        </w:rPr>
        <w:t>כל</w:t>
      </w:r>
      <w:r w:rsidRPr="00BD5560">
        <w:rPr>
          <w:rFonts w:asciiTheme="minorBidi" w:hAnsiTheme="minorBidi"/>
          <w:sz w:val="24"/>
          <w:szCs w:val="24"/>
          <w:rtl/>
        </w:rPr>
        <w:t xml:space="preserve"> </w:t>
      </w:r>
      <w:r w:rsidRPr="00BD5560">
        <w:rPr>
          <w:rFonts w:asciiTheme="minorBidi" w:hAnsiTheme="minorBidi"/>
          <w:sz w:val="24"/>
          <w:szCs w:val="24"/>
          <w:rtl/>
          <w:lang w:bidi="he-IL"/>
        </w:rPr>
        <w:t>העולמות</w:t>
      </w:r>
      <w:r w:rsidRPr="00BD5560">
        <w:rPr>
          <w:rFonts w:asciiTheme="minorBidi" w:hAnsiTheme="minorBidi"/>
          <w:sz w:val="24"/>
          <w:szCs w:val="24"/>
          <w:rtl/>
        </w:rPr>
        <w:t xml:space="preserve"> </w:t>
      </w:r>
      <w:r w:rsidRPr="00BD5560">
        <w:rPr>
          <w:rFonts w:asciiTheme="minorBidi" w:hAnsiTheme="minorBidi"/>
          <w:sz w:val="24"/>
          <w:szCs w:val="24"/>
          <w:rtl/>
          <w:lang w:bidi="he-IL"/>
        </w:rPr>
        <w:t>המוסיקלים</w:t>
      </w:r>
      <w:r w:rsidRPr="00BD5560">
        <w:rPr>
          <w:rFonts w:asciiTheme="minorBidi" w:hAnsiTheme="minorBidi"/>
          <w:sz w:val="24"/>
          <w:szCs w:val="24"/>
          <w:rtl/>
        </w:rPr>
        <w:t xml:space="preserve"> </w:t>
      </w:r>
      <w:r w:rsidRPr="00BD5560">
        <w:rPr>
          <w:rFonts w:asciiTheme="minorBidi" w:hAnsiTheme="minorBidi"/>
          <w:sz w:val="24"/>
          <w:szCs w:val="24"/>
          <w:rtl/>
          <w:lang w:bidi="he-IL"/>
        </w:rPr>
        <w:t>מהם</w:t>
      </w:r>
      <w:r w:rsidRPr="00BD5560">
        <w:rPr>
          <w:rFonts w:asciiTheme="minorBidi" w:hAnsiTheme="minorBidi"/>
          <w:sz w:val="24"/>
          <w:szCs w:val="24"/>
          <w:rtl/>
        </w:rPr>
        <w:t xml:space="preserve"> </w:t>
      </w:r>
      <w:r w:rsidRPr="00BD5560">
        <w:rPr>
          <w:rFonts w:asciiTheme="minorBidi" w:hAnsiTheme="minorBidi"/>
          <w:sz w:val="24"/>
          <w:szCs w:val="24"/>
          <w:rtl/>
          <w:lang w:bidi="he-IL"/>
        </w:rPr>
        <w:t>היא</w:t>
      </w:r>
      <w:r w:rsidRPr="00BD5560">
        <w:rPr>
          <w:rFonts w:asciiTheme="minorBidi" w:hAnsiTheme="minorBidi"/>
          <w:sz w:val="24"/>
          <w:szCs w:val="24"/>
          <w:rtl/>
        </w:rPr>
        <w:t xml:space="preserve"> </w:t>
      </w:r>
      <w:r w:rsidRPr="00BD5560">
        <w:rPr>
          <w:rFonts w:asciiTheme="minorBidi" w:hAnsiTheme="minorBidi"/>
          <w:sz w:val="24"/>
          <w:szCs w:val="24"/>
          <w:rtl/>
          <w:lang w:bidi="he-IL"/>
        </w:rPr>
        <w:t>באה</w:t>
      </w:r>
      <w:r w:rsidRPr="00BD5560">
        <w:rPr>
          <w:rFonts w:asciiTheme="minorBidi" w:hAnsiTheme="minorBidi"/>
          <w:sz w:val="24"/>
          <w:szCs w:val="24"/>
          <w:rtl/>
        </w:rPr>
        <w:t>.</w:t>
      </w:r>
    </w:p>
    <w:p w14:paraId="5BF99DC2" w14:textId="3E130F23" w:rsidR="00DB7AEB" w:rsidRPr="00A22811" w:rsidRDefault="00615B8D" w:rsidP="00DB7AEB">
      <w:pPr>
        <w:shd w:val="clear" w:color="auto" w:fill="FFFFFF"/>
        <w:bidi/>
        <w:spacing w:after="0" w:line="240" w:lineRule="auto"/>
        <w:rPr>
          <w:rFonts w:ascii="Arial" w:eastAsia="Times New Roman" w:hAnsi="Arial"/>
          <w:color w:val="222222"/>
          <w:sz w:val="24"/>
          <w:szCs w:val="24"/>
          <w:rtl/>
        </w:rPr>
      </w:pPr>
      <w:r w:rsidRPr="00BD5560">
        <w:rPr>
          <w:rFonts w:asciiTheme="minorBidi" w:hAnsiTheme="minorBidi"/>
          <w:sz w:val="24"/>
          <w:szCs w:val="24"/>
          <w:rtl/>
          <w:lang w:bidi="he-IL"/>
        </w:rPr>
        <w:t>הערב</w:t>
      </w:r>
      <w:r w:rsidRPr="00BD5560">
        <w:rPr>
          <w:rFonts w:asciiTheme="minorBidi" w:hAnsiTheme="minorBidi"/>
          <w:sz w:val="24"/>
          <w:szCs w:val="24"/>
          <w:rtl/>
        </w:rPr>
        <w:t xml:space="preserve"> </w:t>
      </w:r>
      <w:r w:rsidRPr="00BD5560">
        <w:rPr>
          <w:rFonts w:asciiTheme="minorBidi" w:hAnsiTheme="minorBidi"/>
          <w:sz w:val="24"/>
          <w:szCs w:val="24"/>
          <w:rtl/>
          <w:lang w:bidi="he-IL"/>
        </w:rPr>
        <w:t>יורכב</w:t>
      </w:r>
      <w:r w:rsidRPr="00BD5560">
        <w:rPr>
          <w:rFonts w:asciiTheme="minorBidi" w:hAnsiTheme="minorBidi"/>
          <w:sz w:val="24"/>
          <w:szCs w:val="24"/>
          <w:rtl/>
        </w:rPr>
        <w:t xml:space="preserve"> </w:t>
      </w:r>
      <w:r w:rsidRPr="00BD5560">
        <w:rPr>
          <w:rFonts w:asciiTheme="minorBidi" w:hAnsiTheme="minorBidi"/>
          <w:sz w:val="24"/>
          <w:szCs w:val="24"/>
          <w:rtl/>
          <w:lang w:bidi="he-IL"/>
        </w:rPr>
        <w:t>מעיבודים</w:t>
      </w:r>
      <w:r w:rsidRPr="00BD5560">
        <w:rPr>
          <w:rFonts w:asciiTheme="minorBidi" w:hAnsiTheme="minorBidi"/>
          <w:sz w:val="24"/>
          <w:szCs w:val="24"/>
          <w:rtl/>
        </w:rPr>
        <w:t xml:space="preserve"> </w:t>
      </w:r>
      <w:r w:rsidRPr="00BD5560">
        <w:rPr>
          <w:rFonts w:asciiTheme="minorBidi" w:hAnsiTheme="minorBidi"/>
          <w:sz w:val="24"/>
          <w:szCs w:val="24"/>
          <w:rtl/>
          <w:lang w:bidi="he-IL"/>
        </w:rPr>
        <w:t>מיוחדים</w:t>
      </w:r>
      <w:r w:rsidRPr="00BD5560">
        <w:rPr>
          <w:rFonts w:asciiTheme="minorBidi" w:hAnsiTheme="minorBidi"/>
          <w:sz w:val="24"/>
          <w:szCs w:val="24"/>
          <w:rtl/>
        </w:rPr>
        <w:t xml:space="preserve"> </w:t>
      </w:r>
      <w:r w:rsidRPr="00BD5560">
        <w:rPr>
          <w:rFonts w:asciiTheme="minorBidi" w:hAnsiTheme="minorBidi"/>
          <w:sz w:val="24"/>
          <w:szCs w:val="24"/>
          <w:rtl/>
          <w:lang w:bidi="he-IL"/>
        </w:rPr>
        <w:t>של</w:t>
      </w:r>
      <w:r w:rsidRPr="00BD5560">
        <w:rPr>
          <w:rFonts w:asciiTheme="minorBidi" w:hAnsiTheme="minorBidi"/>
          <w:sz w:val="24"/>
          <w:szCs w:val="24"/>
          <w:rtl/>
        </w:rPr>
        <w:t xml:space="preserve"> </w:t>
      </w:r>
      <w:r w:rsidRPr="00BD5560">
        <w:rPr>
          <w:rFonts w:asciiTheme="minorBidi" w:hAnsiTheme="minorBidi"/>
          <w:sz w:val="24"/>
          <w:szCs w:val="24"/>
          <w:rtl/>
          <w:lang w:bidi="he-IL"/>
        </w:rPr>
        <w:t>חברי</w:t>
      </w:r>
      <w:r w:rsidRPr="00BD5560">
        <w:rPr>
          <w:rFonts w:asciiTheme="minorBidi" w:hAnsiTheme="minorBidi"/>
          <w:sz w:val="24"/>
          <w:szCs w:val="24"/>
          <w:rtl/>
        </w:rPr>
        <w:t xml:space="preserve"> </w:t>
      </w:r>
      <w:r w:rsidRPr="00BD5560">
        <w:rPr>
          <w:rFonts w:asciiTheme="minorBidi" w:hAnsiTheme="minorBidi"/>
          <w:sz w:val="24"/>
          <w:szCs w:val="24"/>
          <w:rtl/>
          <w:lang w:bidi="he-IL"/>
        </w:rPr>
        <w:t>האורקסטרה</w:t>
      </w:r>
      <w:r w:rsidRPr="00BD5560">
        <w:rPr>
          <w:rFonts w:asciiTheme="minorBidi" w:hAnsiTheme="minorBidi"/>
          <w:sz w:val="24"/>
          <w:szCs w:val="24"/>
          <w:rtl/>
        </w:rPr>
        <w:t xml:space="preserve"> </w:t>
      </w:r>
      <w:r w:rsidRPr="00BD5560">
        <w:rPr>
          <w:rFonts w:asciiTheme="minorBidi" w:hAnsiTheme="minorBidi"/>
          <w:sz w:val="24"/>
          <w:szCs w:val="24"/>
          <w:rtl/>
          <w:lang w:bidi="he-IL"/>
        </w:rPr>
        <w:t>למוסיקה</w:t>
      </w:r>
      <w:r w:rsidRPr="00BD5560">
        <w:rPr>
          <w:rFonts w:asciiTheme="minorBidi" w:hAnsiTheme="minorBidi"/>
          <w:sz w:val="24"/>
          <w:szCs w:val="24"/>
          <w:rtl/>
        </w:rPr>
        <w:t xml:space="preserve"> </w:t>
      </w:r>
      <w:r w:rsidRPr="00BD5560">
        <w:rPr>
          <w:rFonts w:asciiTheme="minorBidi" w:hAnsiTheme="minorBidi"/>
          <w:sz w:val="24"/>
          <w:szCs w:val="24"/>
          <w:rtl/>
          <w:lang w:bidi="he-IL"/>
        </w:rPr>
        <w:t>של</w:t>
      </w:r>
      <w:r w:rsidRPr="00BD5560">
        <w:rPr>
          <w:rFonts w:asciiTheme="minorBidi" w:hAnsiTheme="minorBidi"/>
          <w:sz w:val="24"/>
          <w:szCs w:val="24"/>
          <w:rtl/>
        </w:rPr>
        <w:t xml:space="preserve"> </w:t>
      </w:r>
      <w:r w:rsidRPr="00BD5560">
        <w:rPr>
          <w:rFonts w:asciiTheme="minorBidi" w:hAnsiTheme="minorBidi"/>
          <w:sz w:val="24"/>
          <w:szCs w:val="24"/>
          <w:rtl/>
          <w:lang w:bidi="he-IL"/>
        </w:rPr>
        <w:t>אלי</w:t>
      </w:r>
      <w:r w:rsidRPr="00BD5560">
        <w:rPr>
          <w:rFonts w:asciiTheme="minorBidi" w:hAnsiTheme="minorBidi"/>
          <w:sz w:val="24"/>
          <w:szCs w:val="24"/>
          <w:rtl/>
        </w:rPr>
        <w:t xml:space="preserve"> </w:t>
      </w:r>
      <w:r w:rsidRPr="00BD5560">
        <w:rPr>
          <w:rFonts w:asciiTheme="minorBidi" w:hAnsiTheme="minorBidi"/>
          <w:sz w:val="24"/>
          <w:szCs w:val="24"/>
          <w:rtl/>
          <w:lang w:bidi="he-IL"/>
        </w:rPr>
        <w:t>ומאיה</w:t>
      </w:r>
      <w:r w:rsidRPr="00BD5560">
        <w:rPr>
          <w:rFonts w:asciiTheme="minorBidi" w:hAnsiTheme="minorBidi"/>
          <w:sz w:val="24"/>
          <w:szCs w:val="24"/>
          <w:rtl/>
        </w:rPr>
        <w:t xml:space="preserve"> </w:t>
      </w:r>
      <w:r w:rsidRPr="00BD5560">
        <w:rPr>
          <w:rFonts w:asciiTheme="minorBidi" w:hAnsiTheme="minorBidi"/>
          <w:sz w:val="24"/>
          <w:szCs w:val="24"/>
          <w:rtl/>
          <w:lang w:bidi="he-IL"/>
        </w:rPr>
        <w:t>לצד</w:t>
      </w:r>
      <w:r w:rsidRPr="00BD5560">
        <w:rPr>
          <w:rFonts w:asciiTheme="minorBidi" w:hAnsiTheme="minorBidi"/>
          <w:sz w:val="24"/>
          <w:szCs w:val="24"/>
          <w:rtl/>
        </w:rPr>
        <w:t xml:space="preserve"> </w:t>
      </w:r>
      <w:r w:rsidRPr="00BD5560">
        <w:rPr>
          <w:rFonts w:asciiTheme="minorBidi" w:hAnsiTheme="minorBidi"/>
          <w:sz w:val="24"/>
          <w:szCs w:val="24"/>
          <w:rtl/>
          <w:lang w:bidi="he-IL"/>
        </w:rPr>
        <w:t>מוסיקה</w:t>
      </w:r>
      <w:r w:rsidRPr="00BD5560">
        <w:rPr>
          <w:rFonts w:asciiTheme="minorBidi" w:hAnsiTheme="minorBidi"/>
          <w:sz w:val="24"/>
          <w:szCs w:val="24"/>
          <w:rtl/>
        </w:rPr>
        <w:t xml:space="preserve"> </w:t>
      </w:r>
      <w:r w:rsidRPr="00BD5560">
        <w:rPr>
          <w:rFonts w:asciiTheme="minorBidi" w:hAnsiTheme="minorBidi"/>
          <w:sz w:val="24"/>
          <w:szCs w:val="24"/>
          <w:rtl/>
          <w:lang w:bidi="he-IL"/>
        </w:rPr>
        <w:t>מקורית</w:t>
      </w:r>
      <w:r w:rsidRPr="00BD5560">
        <w:rPr>
          <w:rFonts w:asciiTheme="minorBidi" w:hAnsiTheme="minorBidi"/>
          <w:sz w:val="24"/>
          <w:szCs w:val="24"/>
          <w:rtl/>
        </w:rPr>
        <w:t xml:space="preserve"> </w:t>
      </w:r>
      <w:r w:rsidRPr="00BD5560">
        <w:rPr>
          <w:rFonts w:asciiTheme="minorBidi" w:hAnsiTheme="minorBidi"/>
          <w:sz w:val="24"/>
          <w:szCs w:val="24"/>
          <w:rtl/>
          <w:lang w:bidi="he-IL"/>
        </w:rPr>
        <w:t>של</w:t>
      </w:r>
      <w:r w:rsidRPr="00BD5560">
        <w:rPr>
          <w:rFonts w:asciiTheme="minorBidi" w:hAnsiTheme="minorBidi"/>
          <w:sz w:val="24"/>
          <w:szCs w:val="24"/>
          <w:rtl/>
        </w:rPr>
        <w:t xml:space="preserve"> </w:t>
      </w:r>
      <w:r w:rsidRPr="00BD5560">
        <w:rPr>
          <w:rFonts w:asciiTheme="minorBidi" w:hAnsiTheme="minorBidi"/>
          <w:sz w:val="24"/>
          <w:szCs w:val="24"/>
          <w:rtl/>
          <w:lang w:bidi="he-IL"/>
        </w:rPr>
        <w:t>האורקסטרה</w:t>
      </w:r>
      <w:r w:rsidR="00DB7AEB">
        <w:rPr>
          <w:rFonts w:asciiTheme="minorBidi" w:hAnsiTheme="minorBidi" w:hint="cs"/>
          <w:sz w:val="24"/>
          <w:szCs w:val="24"/>
          <w:rtl/>
          <w:lang w:bidi="he-IL"/>
        </w:rPr>
        <w:t xml:space="preserve"> ובה </w:t>
      </w:r>
      <w:r w:rsidR="00DB7AEB" w:rsidRPr="00A22811">
        <w:rPr>
          <w:rFonts w:ascii="Arial" w:eastAsia="Times New Roman" w:hAnsi="Arial"/>
          <w:color w:val="222222"/>
          <w:sz w:val="24"/>
          <w:szCs w:val="24"/>
          <w:rtl/>
          <w:lang w:bidi="he-IL"/>
        </w:rPr>
        <w:t>קטעים אינסטרומנטלים מהרפרטואר שלהם ומחמשת האלבומים שהוציאו עד היום</w:t>
      </w:r>
      <w:r w:rsidR="00DB7AEB">
        <w:rPr>
          <w:rFonts w:ascii="Arial" w:eastAsia="Times New Roman" w:hAnsi="Arial" w:hint="cs"/>
          <w:color w:val="222222"/>
          <w:sz w:val="24"/>
          <w:szCs w:val="24"/>
          <w:rtl/>
          <w:lang w:bidi="he-IL"/>
        </w:rPr>
        <w:t>.</w:t>
      </w:r>
    </w:p>
    <w:p w14:paraId="63DFE58D" w14:textId="16AD474A" w:rsidR="00615B8D" w:rsidRPr="00A22811" w:rsidRDefault="00615B8D" w:rsidP="00DB7AEB">
      <w:pPr>
        <w:shd w:val="clear" w:color="auto" w:fill="FFFFFF"/>
        <w:bidi/>
        <w:spacing w:after="0" w:line="240" w:lineRule="auto"/>
        <w:rPr>
          <w:rFonts w:ascii="Arial" w:eastAsia="Times New Roman" w:hAnsi="Arial"/>
          <w:color w:val="222222"/>
          <w:sz w:val="24"/>
          <w:szCs w:val="24"/>
          <w:rtl/>
        </w:rPr>
      </w:pPr>
      <w:r w:rsidRPr="00A22811">
        <w:rPr>
          <w:rFonts w:ascii="Arial" w:eastAsia="Times New Roman" w:hAnsi="Arial"/>
          <w:color w:val="222222"/>
          <w:sz w:val="24"/>
          <w:szCs w:val="24"/>
          <w:rtl/>
          <w:lang w:bidi="he-IL"/>
        </w:rPr>
        <w:t xml:space="preserve">מאיה </w:t>
      </w:r>
      <w:proofErr w:type="spellStart"/>
      <w:r w:rsidR="00637F8B">
        <w:rPr>
          <w:rFonts w:ascii="Arial" w:eastAsia="Times New Roman" w:hAnsi="Arial" w:hint="cs"/>
          <w:color w:val="222222"/>
          <w:sz w:val="24"/>
          <w:szCs w:val="24"/>
          <w:rtl/>
          <w:lang w:bidi="he-IL"/>
        </w:rPr>
        <w:t>בלזיצמן</w:t>
      </w:r>
      <w:proofErr w:type="spellEnd"/>
      <w:r w:rsidR="00637F8B">
        <w:rPr>
          <w:rFonts w:ascii="Arial" w:eastAsia="Times New Roman" w:hAnsi="Arial" w:hint="cs"/>
          <w:color w:val="222222"/>
          <w:sz w:val="24"/>
          <w:szCs w:val="24"/>
          <w:rtl/>
          <w:lang w:bidi="he-IL"/>
        </w:rPr>
        <w:t xml:space="preserve"> </w:t>
      </w:r>
      <w:r w:rsidRPr="00A22811">
        <w:rPr>
          <w:rFonts w:ascii="Arial" w:eastAsia="Times New Roman" w:hAnsi="Arial"/>
          <w:color w:val="222222"/>
          <w:sz w:val="24"/>
          <w:szCs w:val="24"/>
          <w:rtl/>
          <w:lang w:bidi="he-IL"/>
        </w:rPr>
        <w:t xml:space="preserve">תבצע </w:t>
      </w:r>
      <w:r w:rsidR="00DB7AEB">
        <w:rPr>
          <w:rFonts w:ascii="Arial" w:eastAsia="Times New Roman" w:hAnsi="Arial" w:hint="cs"/>
          <w:color w:val="222222"/>
          <w:sz w:val="24"/>
          <w:szCs w:val="24"/>
          <w:rtl/>
          <w:lang w:bidi="he-IL"/>
        </w:rPr>
        <w:t>בין היתר את</w:t>
      </w:r>
      <w:r w:rsidRPr="00A22811">
        <w:rPr>
          <w:rFonts w:ascii="Arial" w:eastAsia="Times New Roman" w:hAnsi="Arial"/>
          <w:color w:val="222222"/>
          <w:sz w:val="24"/>
          <w:szCs w:val="24"/>
          <w:rtl/>
          <w:lang w:bidi="he-IL"/>
        </w:rPr>
        <w:t xml:space="preserve"> </w:t>
      </w:r>
      <w:r w:rsidR="00DB7AEB">
        <w:rPr>
          <w:rFonts w:ascii="Arial" w:eastAsia="Times New Roman" w:hAnsi="Arial" w:hint="cs"/>
          <w:color w:val="222222"/>
          <w:sz w:val="24"/>
          <w:szCs w:val="24"/>
          <w:rtl/>
          <w:lang w:bidi="he-IL"/>
        </w:rPr>
        <w:t xml:space="preserve">: </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אהבה יומיומית</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 xml:space="preserve"> של יהודית רביץ</w:t>
      </w:r>
      <w:r w:rsidR="00637F8B">
        <w:rPr>
          <w:rFonts w:ascii="Arial" w:eastAsia="Times New Roman" w:hAnsi="Arial" w:hint="cs"/>
          <w:color w:val="222222"/>
          <w:sz w:val="24"/>
          <w:szCs w:val="24"/>
          <w:rtl/>
          <w:lang w:bidi="he-IL"/>
        </w:rPr>
        <w:t>, "</w:t>
      </w:r>
      <w:r w:rsidRPr="00A22811">
        <w:rPr>
          <w:rFonts w:ascii="Arial" w:eastAsia="Times New Roman" w:hAnsi="Arial"/>
          <w:color w:val="222222"/>
          <w:sz w:val="24"/>
          <w:szCs w:val="24"/>
          <w:rtl/>
          <w:lang w:bidi="he-IL"/>
        </w:rPr>
        <w:t xml:space="preserve">אדבר </w:t>
      </w:r>
      <w:proofErr w:type="spellStart"/>
      <w:r w:rsidRPr="00A22811">
        <w:rPr>
          <w:rFonts w:ascii="Arial" w:eastAsia="Times New Roman" w:hAnsi="Arial"/>
          <w:color w:val="222222"/>
          <w:sz w:val="24"/>
          <w:szCs w:val="24"/>
          <w:rtl/>
          <w:lang w:bidi="he-IL"/>
        </w:rPr>
        <w:t>איתה</w:t>
      </w:r>
      <w:proofErr w:type="spellEnd"/>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 xml:space="preserve"> של חוה אלברשטיין</w:t>
      </w:r>
      <w:r w:rsidR="00637F8B">
        <w:rPr>
          <w:rFonts w:ascii="Arial" w:eastAsia="Times New Roman" w:hAnsi="Arial" w:hint="cs"/>
          <w:color w:val="222222"/>
          <w:sz w:val="24"/>
          <w:szCs w:val="24"/>
          <w:rtl/>
          <w:lang w:bidi="he-IL"/>
        </w:rPr>
        <w:t xml:space="preserve">, </w:t>
      </w:r>
      <w:r w:rsidRPr="00A22811">
        <w:rPr>
          <w:rFonts w:ascii="Arial" w:eastAsia="Times New Roman" w:hAnsi="Arial"/>
          <w:color w:val="222222"/>
          <w:sz w:val="24"/>
          <w:szCs w:val="24"/>
          <w:rtl/>
        </w:rPr>
        <w:br/>
      </w:r>
      <w:r w:rsidRPr="00A22811">
        <w:rPr>
          <w:rFonts w:ascii="Arial" w:eastAsia="Times New Roman" w:hAnsi="Arial"/>
          <w:color w:val="222222"/>
          <w:sz w:val="24"/>
          <w:szCs w:val="24"/>
        </w:rPr>
        <w:t>they can</w:t>
      </w:r>
      <w:r w:rsidR="00637F8B">
        <w:rPr>
          <w:rFonts w:ascii="Arial" w:eastAsia="Times New Roman" w:hAnsi="Arial"/>
          <w:color w:val="222222"/>
          <w:sz w:val="24"/>
          <w:szCs w:val="24"/>
          <w:lang w:bidi="he-IL"/>
        </w:rPr>
        <w:t>'</w:t>
      </w:r>
      <w:r w:rsidRPr="00A22811">
        <w:rPr>
          <w:rFonts w:ascii="Arial" w:eastAsia="Times New Roman" w:hAnsi="Arial"/>
          <w:color w:val="222222"/>
          <w:sz w:val="24"/>
          <w:szCs w:val="24"/>
        </w:rPr>
        <w:t>t take that away</w:t>
      </w:r>
      <w:r w:rsidRPr="00A22811">
        <w:rPr>
          <w:rFonts w:ascii="Arial" w:eastAsia="Times New Roman" w:hAnsi="Arial"/>
          <w:color w:val="222222"/>
          <w:sz w:val="24"/>
          <w:szCs w:val="24"/>
          <w:rtl/>
        </w:rPr>
        <w:t xml:space="preserve"> - </w:t>
      </w:r>
      <w:r w:rsidRPr="00A22811">
        <w:rPr>
          <w:rFonts w:ascii="Arial" w:eastAsia="Times New Roman" w:hAnsi="Arial"/>
          <w:color w:val="222222"/>
          <w:sz w:val="24"/>
          <w:szCs w:val="24"/>
          <w:rtl/>
          <w:lang w:bidi="he-IL"/>
        </w:rPr>
        <w:t>סטנדרט ג'אז</w:t>
      </w:r>
      <w:r w:rsidR="00DB7AEB">
        <w:rPr>
          <w:rFonts w:ascii="Arial" w:eastAsia="Times New Roman" w:hAnsi="Arial" w:hint="cs"/>
          <w:color w:val="222222"/>
          <w:sz w:val="24"/>
          <w:szCs w:val="24"/>
          <w:rtl/>
          <w:lang w:bidi="he-IL"/>
        </w:rPr>
        <w:t xml:space="preserve"> </w:t>
      </w:r>
      <w:r w:rsidRPr="00A22811">
        <w:rPr>
          <w:rFonts w:ascii="Arial" w:eastAsia="Times New Roman" w:hAnsi="Arial"/>
          <w:color w:val="222222"/>
          <w:sz w:val="24"/>
          <w:szCs w:val="24"/>
          <w:rtl/>
          <w:lang w:bidi="he-IL"/>
        </w:rPr>
        <w:t>ועוד קטע</w:t>
      </w:r>
      <w:r w:rsidR="00637F8B">
        <w:rPr>
          <w:rFonts w:ascii="Arial" w:eastAsia="Times New Roman" w:hAnsi="Arial" w:hint="cs"/>
          <w:color w:val="222222"/>
          <w:sz w:val="24"/>
          <w:szCs w:val="24"/>
          <w:rtl/>
          <w:lang w:bidi="he-IL"/>
        </w:rPr>
        <w:t>ים</w:t>
      </w:r>
      <w:r w:rsidRPr="00A22811">
        <w:rPr>
          <w:rFonts w:ascii="Arial" w:eastAsia="Times New Roman" w:hAnsi="Arial"/>
          <w:color w:val="222222"/>
          <w:sz w:val="24"/>
          <w:szCs w:val="24"/>
          <w:rtl/>
          <w:lang w:bidi="he-IL"/>
        </w:rPr>
        <w:t xml:space="preserve"> מקורי</w:t>
      </w:r>
      <w:r w:rsidR="00637F8B">
        <w:rPr>
          <w:rFonts w:ascii="Arial" w:eastAsia="Times New Roman" w:hAnsi="Arial" w:hint="cs"/>
          <w:color w:val="222222"/>
          <w:sz w:val="24"/>
          <w:szCs w:val="24"/>
          <w:rtl/>
          <w:lang w:bidi="he-IL"/>
        </w:rPr>
        <w:t>ים</w:t>
      </w:r>
      <w:r w:rsidRPr="00A22811">
        <w:rPr>
          <w:rFonts w:ascii="Arial" w:eastAsia="Times New Roman" w:hAnsi="Arial"/>
          <w:color w:val="222222"/>
          <w:sz w:val="24"/>
          <w:szCs w:val="24"/>
          <w:rtl/>
          <w:lang w:bidi="he-IL"/>
        </w:rPr>
        <w:t xml:space="preserve"> של </w:t>
      </w:r>
      <w:proofErr w:type="spellStart"/>
      <w:r w:rsidRPr="00A22811">
        <w:rPr>
          <w:rFonts w:ascii="Arial" w:eastAsia="Times New Roman" w:hAnsi="Arial"/>
          <w:color w:val="222222"/>
          <w:sz w:val="24"/>
          <w:szCs w:val="24"/>
          <w:rtl/>
          <w:lang w:bidi="he-IL"/>
        </w:rPr>
        <w:t>האורקסטרה</w:t>
      </w:r>
      <w:proofErr w:type="spellEnd"/>
      <w:r w:rsidR="006A0DB3">
        <w:rPr>
          <w:rFonts w:ascii="Arial" w:eastAsia="Times New Roman" w:hAnsi="Arial" w:hint="cs"/>
          <w:color w:val="222222"/>
          <w:sz w:val="24"/>
          <w:szCs w:val="24"/>
          <w:rtl/>
          <w:lang w:bidi="he-IL"/>
        </w:rPr>
        <w:t>.</w:t>
      </w:r>
    </w:p>
    <w:p w14:paraId="38286000" w14:textId="49496A46" w:rsidR="00615B8D" w:rsidRPr="00A22811" w:rsidRDefault="00615B8D" w:rsidP="00DB7AEB">
      <w:pPr>
        <w:shd w:val="clear" w:color="auto" w:fill="FFFFFF"/>
        <w:bidi/>
        <w:spacing w:after="0" w:line="240" w:lineRule="auto"/>
        <w:rPr>
          <w:rFonts w:ascii="Arial" w:eastAsia="Times New Roman" w:hAnsi="Arial"/>
          <w:color w:val="222222"/>
          <w:sz w:val="24"/>
          <w:szCs w:val="24"/>
          <w:rtl/>
        </w:rPr>
      </w:pPr>
      <w:r w:rsidRPr="00A22811">
        <w:rPr>
          <w:rFonts w:ascii="Arial" w:eastAsia="Times New Roman" w:hAnsi="Arial"/>
          <w:color w:val="222222"/>
          <w:sz w:val="24"/>
          <w:szCs w:val="24"/>
          <w:rtl/>
          <w:lang w:bidi="he-IL"/>
        </w:rPr>
        <w:t xml:space="preserve">אלי </w:t>
      </w:r>
      <w:r w:rsidR="00637F8B">
        <w:rPr>
          <w:rFonts w:ascii="Arial" w:eastAsia="Times New Roman" w:hAnsi="Arial" w:hint="cs"/>
          <w:color w:val="222222"/>
          <w:sz w:val="24"/>
          <w:szCs w:val="24"/>
          <w:rtl/>
          <w:lang w:bidi="he-IL"/>
        </w:rPr>
        <w:t xml:space="preserve">מגן </w:t>
      </w:r>
      <w:r w:rsidRPr="00A22811">
        <w:rPr>
          <w:rFonts w:ascii="Arial" w:eastAsia="Times New Roman" w:hAnsi="Arial"/>
          <w:color w:val="222222"/>
          <w:sz w:val="24"/>
          <w:szCs w:val="24"/>
          <w:rtl/>
          <w:lang w:bidi="he-IL"/>
        </w:rPr>
        <w:t xml:space="preserve">יבצע </w:t>
      </w:r>
      <w:r w:rsidR="00DB7AEB">
        <w:rPr>
          <w:rFonts w:ascii="Arial" w:eastAsia="Times New Roman" w:hAnsi="Arial" w:hint="cs"/>
          <w:color w:val="222222"/>
          <w:sz w:val="24"/>
          <w:szCs w:val="24"/>
          <w:rtl/>
          <w:lang w:bidi="he-IL"/>
        </w:rPr>
        <w:t>בין היתר את:</w:t>
      </w:r>
      <w:r w:rsidRPr="00A22811">
        <w:rPr>
          <w:rFonts w:ascii="Arial" w:eastAsia="Times New Roman" w:hAnsi="Arial"/>
          <w:color w:val="222222"/>
          <w:sz w:val="24"/>
          <w:szCs w:val="24"/>
          <w:rtl/>
          <w:lang w:bidi="he-IL"/>
        </w:rPr>
        <w:t> </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לילה</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 xml:space="preserve"> </w:t>
      </w:r>
      <w:r w:rsidR="00637F8B">
        <w:rPr>
          <w:rFonts w:ascii="Arial" w:eastAsia="Times New Roman" w:hAnsi="Arial" w:hint="cs"/>
          <w:color w:val="222222"/>
          <w:sz w:val="24"/>
          <w:szCs w:val="24"/>
          <w:rtl/>
          <w:lang w:bidi="he-IL"/>
        </w:rPr>
        <w:t>של</w:t>
      </w:r>
      <w:r w:rsidRPr="00A22811">
        <w:rPr>
          <w:rFonts w:ascii="Arial" w:eastAsia="Times New Roman" w:hAnsi="Arial"/>
          <w:color w:val="222222"/>
          <w:sz w:val="24"/>
          <w:szCs w:val="24"/>
          <w:rtl/>
          <w:lang w:bidi="he-IL"/>
        </w:rPr>
        <w:t xml:space="preserve"> שלום חנוך</w:t>
      </w:r>
      <w:r w:rsidR="00637F8B">
        <w:rPr>
          <w:rFonts w:ascii="Arial" w:eastAsia="Times New Roman" w:hAnsi="Arial" w:hint="cs"/>
          <w:color w:val="222222"/>
          <w:sz w:val="24"/>
          <w:szCs w:val="24"/>
          <w:rtl/>
          <w:lang w:bidi="he-IL"/>
        </w:rPr>
        <w:t>,</w:t>
      </w:r>
      <w:r w:rsidR="00DB7AEB">
        <w:rPr>
          <w:rFonts w:ascii="Arial" w:eastAsia="Times New Roman" w:hAnsi="Arial" w:hint="cs"/>
          <w:color w:val="222222"/>
          <w:sz w:val="24"/>
          <w:szCs w:val="24"/>
          <w:rtl/>
          <w:lang w:bidi="he-IL"/>
        </w:rPr>
        <w:t xml:space="preserve"> </w:t>
      </w:r>
      <w:r w:rsidR="00637F8B">
        <w:rPr>
          <w:rFonts w:ascii="Arial" w:eastAsia="Times New Roman" w:hAnsi="Arial" w:hint="cs"/>
          <w:color w:val="222222"/>
          <w:sz w:val="24"/>
          <w:szCs w:val="24"/>
          <w:rtl/>
          <w:lang w:bidi="he-IL"/>
        </w:rPr>
        <w:t>ושירים מהרפרטואר שלו ושל ההרכבים בהם הופיע כמו "</w:t>
      </w:r>
      <w:r w:rsidRPr="00A22811">
        <w:rPr>
          <w:rFonts w:ascii="Arial" w:eastAsia="Times New Roman" w:hAnsi="Arial"/>
          <w:color w:val="222222"/>
          <w:sz w:val="24"/>
          <w:szCs w:val="24"/>
          <w:rtl/>
          <w:lang w:bidi="he-IL"/>
        </w:rPr>
        <w:t>עד סוף הקיץ</w:t>
      </w:r>
      <w:r w:rsidR="00637F8B">
        <w:rPr>
          <w:rFonts w:ascii="Arial" w:eastAsia="Times New Roman" w:hAnsi="Arial" w:hint="cs"/>
          <w:color w:val="222222"/>
          <w:sz w:val="24"/>
          <w:szCs w:val="24"/>
          <w:rtl/>
          <w:lang w:bidi="he-IL"/>
        </w:rPr>
        <w:t>", "</w:t>
      </w:r>
      <w:r w:rsidRPr="00A22811">
        <w:rPr>
          <w:rFonts w:ascii="Arial" w:eastAsia="Times New Roman" w:hAnsi="Arial"/>
          <w:color w:val="222222"/>
          <w:sz w:val="24"/>
          <w:szCs w:val="24"/>
          <w:rtl/>
          <w:lang w:bidi="he-IL"/>
        </w:rPr>
        <w:t>העץ הוא גבוה</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 xml:space="preserve"> ו</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בלדה לעוזב קיבוץ</w:t>
      </w:r>
      <w:r w:rsidR="00637F8B">
        <w:rPr>
          <w:rFonts w:ascii="Arial" w:eastAsia="Times New Roman" w:hAnsi="Arial" w:hint="cs"/>
          <w:color w:val="222222"/>
          <w:sz w:val="24"/>
          <w:szCs w:val="24"/>
          <w:rtl/>
          <w:lang w:bidi="he-IL"/>
        </w:rPr>
        <w:t>" וכן "ל</w:t>
      </w:r>
      <w:r w:rsidRPr="00A22811">
        <w:rPr>
          <w:rFonts w:ascii="Arial" w:eastAsia="Times New Roman" w:hAnsi="Arial"/>
          <w:color w:val="222222"/>
          <w:sz w:val="24"/>
          <w:szCs w:val="24"/>
          <w:rtl/>
          <w:lang w:bidi="he-IL"/>
        </w:rPr>
        <w:t>זכור</w:t>
      </w:r>
      <w:r w:rsidR="00637F8B">
        <w:rPr>
          <w:rFonts w:ascii="Arial" w:eastAsia="Times New Roman" w:hAnsi="Arial" w:hint="cs"/>
          <w:color w:val="222222"/>
          <w:sz w:val="24"/>
          <w:szCs w:val="24"/>
          <w:rtl/>
          <w:lang w:bidi="he-IL"/>
        </w:rPr>
        <w:t>"</w:t>
      </w:r>
      <w:r w:rsidRPr="00A22811">
        <w:rPr>
          <w:rFonts w:ascii="Arial" w:eastAsia="Times New Roman" w:hAnsi="Arial"/>
          <w:color w:val="222222"/>
          <w:sz w:val="24"/>
          <w:szCs w:val="24"/>
          <w:rtl/>
          <w:lang w:bidi="he-IL"/>
        </w:rPr>
        <w:t xml:space="preserve"> - שיר </w:t>
      </w:r>
      <w:r w:rsidR="00DB7AEB">
        <w:rPr>
          <w:rFonts w:ascii="Arial" w:eastAsia="Times New Roman" w:hAnsi="Arial" w:hint="cs"/>
          <w:color w:val="222222"/>
          <w:sz w:val="24"/>
          <w:szCs w:val="24"/>
          <w:rtl/>
          <w:lang w:bidi="he-IL"/>
        </w:rPr>
        <w:t>פרי יצירתו</w:t>
      </w:r>
      <w:r w:rsidR="006A0DB3">
        <w:rPr>
          <w:rFonts w:ascii="Arial" w:eastAsia="Times New Roman" w:hAnsi="Arial" w:hint="cs"/>
          <w:color w:val="222222"/>
          <w:sz w:val="24"/>
          <w:szCs w:val="24"/>
          <w:rtl/>
          <w:lang w:bidi="he-IL"/>
        </w:rPr>
        <w:t>.</w:t>
      </w:r>
    </w:p>
    <w:p w14:paraId="275A731A" w14:textId="37BB700B" w:rsidR="00342975" w:rsidRPr="006A0DB3" w:rsidRDefault="00615B8D" w:rsidP="006A0DB3">
      <w:pPr>
        <w:bidi/>
        <w:spacing w:line="240" w:lineRule="auto"/>
        <w:rPr>
          <w:rFonts w:asciiTheme="minorBidi" w:hAnsiTheme="minorBidi"/>
          <w:b/>
          <w:bCs/>
          <w:sz w:val="24"/>
          <w:szCs w:val="24"/>
          <w:rtl/>
        </w:rPr>
      </w:pPr>
      <w:r w:rsidRPr="006A0DB3">
        <w:rPr>
          <w:rFonts w:asciiTheme="minorBidi" w:hAnsiTheme="minorBidi"/>
          <w:b/>
          <w:bCs/>
          <w:sz w:val="24"/>
          <w:szCs w:val="24"/>
          <w:rtl/>
          <w:lang w:bidi="he-IL"/>
        </w:rPr>
        <w:t>ניהול</w:t>
      </w:r>
      <w:r w:rsidRPr="006A0DB3">
        <w:rPr>
          <w:rFonts w:asciiTheme="minorBidi" w:hAnsiTheme="minorBidi"/>
          <w:b/>
          <w:bCs/>
          <w:sz w:val="24"/>
          <w:szCs w:val="24"/>
          <w:rtl/>
        </w:rPr>
        <w:t xml:space="preserve"> </w:t>
      </w:r>
      <w:r w:rsidRPr="006A0DB3">
        <w:rPr>
          <w:rFonts w:asciiTheme="minorBidi" w:hAnsiTheme="minorBidi"/>
          <w:b/>
          <w:bCs/>
          <w:sz w:val="24"/>
          <w:szCs w:val="24"/>
          <w:rtl/>
          <w:lang w:bidi="he-IL"/>
        </w:rPr>
        <w:t>אומנותי</w:t>
      </w:r>
      <w:r w:rsidRPr="006A0DB3">
        <w:rPr>
          <w:rFonts w:asciiTheme="minorBidi" w:hAnsiTheme="minorBidi"/>
          <w:b/>
          <w:bCs/>
          <w:sz w:val="24"/>
          <w:szCs w:val="24"/>
          <w:rtl/>
        </w:rPr>
        <w:t xml:space="preserve"> – </w:t>
      </w:r>
      <w:r w:rsidRPr="006A0DB3">
        <w:rPr>
          <w:rFonts w:asciiTheme="minorBidi" w:hAnsiTheme="minorBidi"/>
          <w:b/>
          <w:bCs/>
          <w:sz w:val="24"/>
          <w:szCs w:val="24"/>
          <w:rtl/>
          <w:lang w:bidi="he-IL"/>
        </w:rPr>
        <w:t>רון</w:t>
      </w:r>
      <w:r w:rsidRPr="006A0DB3">
        <w:rPr>
          <w:rFonts w:asciiTheme="minorBidi" w:hAnsiTheme="minorBidi"/>
          <w:b/>
          <w:bCs/>
          <w:sz w:val="24"/>
          <w:szCs w:val="24"/>
          <w:rtl/>
        </w:rPr>
        <w:t xml:space="preserve"> </w:t>
      </w:r>
      <w:r w:rsidRPr="006A0DB3">
        <w:rPr>
          <w:rFonts w:asciiTheme="minorBidi" w:hAnsiTheme="minorBidi"/>
          <w:b/>
          <w:bCs/>
          <w:sz w:val="24"/>
          <w:szCs w:val="24"/>
          <w:rtl/>
          <w:lang w:bidi="he-IL"/>
        </w:rPr>
        <w:t>אלמוג</w:t>
      </w:r>
      <w:r w:rsidRPr="006A0DB3">
        <w:rPr>
          <w:rFonts w:asciiTheme="minorBidi" w:hAnsiTheme="minorBidi"/>
          <w:b/>
          <w:bCs/>
          <w:sz w:val="24"/>
          <w:szCs w:val="24"/>
          <w:rtl/>
        </w:rPr>
        <w:t xml:space="preserve"> </w:t>
      </w:r>
      <w:r w:rsidRPr="006A0DB3">
        <w:rPr>
          <w:rFonts w:asciiTheme="minorBidi" w:hAnsiTheme="minorBidi"/>
          <w:b/>
          <w:bCs/>
          <w:sz w:val="24"/>
          <w:szCs w:val="24"/>
          <w:rtl/>
          <w:lang w:bidi="he-IL"/>
        </w:rPr>
        <w:t>ויאיר</w:t>
      </w:r>
      <w:r w:rsidRPr="006A0DB3">
        <w:rPr>
          <w:rFonts w:asciiTheme="minorBidi" w:hAnsiTheme="minorBidi"/>
          <w:b/>
          <w:bCs/>
          <w:sz w:val="24"/>
          <w:szCs w:val="24"/>
          <w:rtl/>
        </w:rPr>
        <w:t xml:space="preserve"> </w:t>
      </w:r>
      <w:r w:rsidRPr="006A0DB3">
        <w:rPr>
          <w:rFonts w:asciiTheme="minorBidi" w:hAnsiTheme="minorBidi"/>
          <w:b/>
          <w:bCs/>
          <w:sz w:val="24"/>
          <w:szCs w:val="24"/>
          <w:rtl/>
          <w:lang w:bidi="he-IL"/>
        </w:rPr>
        <w:t>סלוצקי</w:t>
      </w:r>
    </w:p>
    <w:p w14:paraId="53FE6B4F" w14:textId="77777777" w:rsidR="00F31BEE" w:rsidRPr="00002B32" w:rsidRDefault="00F31BEE" w:rsidP="00F31BEE">
      <w:pPr>
        <w:shd w:val="clear" w:color="auto" w:fill="FFFFFF"/>
        <w:bidi/>
        <w:spacing w:after="0" w:line="240" w:lineRule="auto"/>
        <w:rPr>
          <w:rFonts w:asciiTheme="minorBidi" w:eastAsia="Times New Roman" w:hAnsiTheme="minorBidi"/>
          <w:sz w:val="24"/>
          <w:szCs w:val="24"/>
          <w:rtl/>
          <w:lang w:bidi="he-IL"/>
        </w:rPr>
      </w:pPr>
    </w:p>
    <w:p w14:paraId="62679EBF" w14:textId="77777777" w:rsidR="00002B32" w:rsidRDefault="00002B32" w:rsidP="00002B32">
      <w:pPr>
        <w:shd w:val="clear" w:color="auto" w:fill="FFFFFF"/>
        <w:bidi/>
        <w:spacing w:after="0" w:line="240" w:lineRule="auto"/>
        <w:rPr>
          <w:rFonts w:asciiTheme="minorBidi" w:eastAsia="Times New Roman" w:hAnsiTheme="minorBidi"/>
          <w:b/>
          <w:bCs/>
          <w:sz w:val="24"/>
          <w:szCs w:val="24"/>
          <w:rtl/>
          <w:lang w:bidi="he-IL"/>
        </w:rPr>
      </w:pPr>
      <w:r w:rsidRPr="00002B32">
        <w:rPr>
          <w:rFonts w:asciiTheme="minorBidi" w:eastAsia="Times New Roman" w:hAnsiTheme="minorBidi"/>
          <w:b/>
          <w:bCs/>
          <w:sz w:val="24"/>
          <w:szCs w:val="24"/>
          <w:rtl/>
          <w:lang w:bidi="he-IL"/>
        </w:rPr>
        <w:t>סדרה זו תצטרף לשלל האירועים שמקיים המרכז למוסיקה פליציה בלומנטל שכוללים את הסדרה "פועם בלב", שתעלה זו העונה השלישית ותתקיים בגלריה מיזנה שבמוזיאון תל אביב. "פועם בלב", מציגה תעודת זהות ישראלית של עולם המוזיקה השוקק בארץ. היצירות בסדרה נבחרו בשיתוף עם ההרכבים הקאמריים, במטרה לאפשר לקהל הסקרן להעמיק את היכרותו עם המוזיקה האמנותית והעממית, שנוצרה ונוצרת בארץ, כשילוב או היתוך ייחודי של מסורות מן המערב ומן המזרח ומוזיקה חדישה בת ימינו. עוד על הסדרה באתר פליציה בלומנטל: </w:t>
      </w:r>
      <w:hyperlink r:id="rId6" w:tgtFrame="_blank" w:history="1">
        <w:r w:rsidRPr="00002B32">
          <w:rPr>
            <w:rFonts w:asciiTheme="minorBidi" w:eastAsia="Times New Roman" w:hAnsiTheme="minorBidi"/>
            <w:b/>
            <w:bCs/>
            <w:sz w:val="24"/>
            <w:szCs w:val="24"/>
            <w:u w:val="single"/>
            <w:lang w:bidi="he-IL"/>
          </w:rPr>
          <w:t>http://fbmc.co.il</w:t>
        </w:r>
        <w:r w:rsidRPr="00002B32">
          <w:rPr>
            <w:rFonts w:asciiTheme="minorBidi" w:eastAsia="Times New Roman" w:hAnsiTheme="minorBidi"/>
            <w:b/>
            <w:bCs/>
            <w:sz w:val="24"/>
            <w:szCs w:val="24"/>
            <w:u w:val="single"/>
            <w:rtl/>
            <w:lang w:bidi="he-IL"/>
          </w:rPr>
          <w:t>/</w:t>
        </w:r>
      </w:hyperlink>
    </w:p>
    <w:p w14:paraId="3C41F88D" w14:textId="77777777" w:rsidR="002A1E23" w:rsidRDefault="002A1E23" w:rsidP="002A1E23">
      <w:pPr>
        <w:shd w:val="clear" w:color="auto" w:fill="FFFFFF"/>
        <w:bidi/>
        <w:spacing w:after="0" w:line="240" w:lineRule="auto"/>
        <w:rPr>
          <w:rFonts w:asciiTheme="minorBidi" w:eastAsia="Times New Roman" w:hAnsiTheme="minorBidi"/>
          <w:b/>
          <w:bCs/>
          <w:sz w:val="24"/>
          <w:szCs w:val="24"/>
          <w:rtl/>
          <w:lang w:bidi="he-IL"/>
        </w:rPr>
      </w:pPr>
    </w:p>
    <w:p w14:paraId="49E91A08" w14:textId="77777777" w:rsidR="002A1E23" w:rsidRPr="00002B32" w:rsidRDefault="002A1E23" w:rsidP="002A1E23">
      <w:pPr>
        <w:shd w:val="clear" w:color="auto" w:fill="FFFFFF"/>
        <w:bidi/>
        <w:spacing w:after="0" w:line="240" w:lineRule="auto"/>
        <w:rPr>
          <w:rFonts w:asciiTheme="minorBidi" w:eastAsia="Times New Roman" w:hAnsiTheme="minorBidi"/>
          <w:b/>
          <w:bCs/>
          <w:sz w:val="24"/>
          <w:szCs w:val="24"/>
          <w:rtl/>
          <w:lang w:bidi="he-IL"/>
        </w:rPr>
      </w:pPr>
      <w:r w:rsidRPr="00002B32">
        <w:rPr>
          <w:rFonts w:asciiTheme="minorBidi" w:eastAsia="Times New Roman" w:hAnsiTheme="minorBidi"/>
          <w:sz w:val="24"/>
          <w:szCs w:val="24"/>
          <w:rtl/>
          <w:lang w:bidi="he-IL"/>
        </w:rPr>
        <w:t>הסדרה מוקדשת לזכרה של אנט סלין שהלכה לעולמה ביוני 2017. מנכ"לית העמותה אביגיל ארנהיים:</w:t>
      </w:r>
      <w:r w:rsidRPr="00002B32">
        <w:rPr>
          <w:rFonts w:asciiTheme="minorBidi" w:eastAsia="Times New Roman" w:hAnsiTheme="minorBidi"/>
          <w:sz w:val="24"/>
          <w:szCs w:val="24"/>
          <w:lang w:bidi="he-IL"/>
        </w:rPr>
        <w:t> </w:t>
      </w:r>
      <w:r w:rsidRPr="00002B32">
        <w:rPr>
          <w:rFonts w:asciiTheme="minorBidi" w:eastAsia="Times New Roman" w:hAnsiTheme="minorBidi"/>
          <w:sz w:val="24"/>
          <w:szCs w:val="24"/>
          <w:rtl/>
          <w:lang w:bidi="he-IL"/>
        </w:rPr>
        <w:t>" הפרידה מאנט, נמצאת קרוב ללבנו וחשבנו שהכי נכון יהיה לכבד את זכרה עם עשייה מוזיקלית מקומית. היא, שדאגה לכך בעשרים השנים האחרונות."</w:t>
      </w:r>
    </w:p>
    <w:p w14:paraId="0E987276" w14:textId="77777777" w:rsidR="00002B32" w:rsidRPr="00002B32" w:rsidRDefault="00002B32" w:rsidP="00002B32">
      <w:pPr>
        <w:shd w:val="clear" w:color="auto" w:fill="FFFFFF"/>
        <w:bidi/>
        <w:spacing w:after="0" w:line="240" w:lineRule="auto"/>
        <w:rPr>
          <w:rFonts w:asciiTheme="minorBidi" w:eastAsia="Times New Roman" w:hAnsiTheme="minorBidi"/>
          <w:b/>
          <w:bCs/>
          <w:sz w:val="24"/>
          <w:szCs w:val="24"/>
          <w:rtl/>
          <w:lang w:bidi="he-IL"/>
        </w:rPr>
      </w:pPr>
      <w:r w:rsidRPr="00002B32">
        <w:rPr>
          <w:rFonts w:asciiTheme="minorBidi" w:eastAsia="Times New Roman" w:hAnsiTheme="minorBidi"/>
          <w:b/>
          <w:bCs/>
          <w:sz w:val="24"/>
          <w:szCs w:val="24"/>
          <w:rtl/>
          <w:lang w:bidi="he-IL"/>
        </w:rPr>
        <w:t> </w:t>
      </w:r>
    </w:p>
    <w:p w14:paraId="096BCC46" w14:textId="77777777" w:rsidR="00002B32" w:rsidRDefault="00002B32" w:rsidP="00002B32">
      <w:pPr>
        <w:shd w:val="clear" w:color="auto" w:fill="FFFFFF"/>
        <w:bidi/>
        <w:spacing w:after="0" w:line="240" w:lineRule="auto"/>
        <w:rPr>
          <w:rFonts w:asciiTheme="minorBidi" w:eastAsia="Times New Roman" w:hAnsiTheme="minorBidi"/>
          <w:b/>
          <w:bCs/>
          <w:sz w:val="24"/>
          <w:szCs w:val="24"/>
          <w:rtl/>
          <w:lang w:bidi="he-IL"/>
        </w:rPr>
      </w:pPr>
      <w:r w:rsidRPr="00002B32">
        <w:rPr>
          <w:rFonts w:asciiTheme="minorBidi" w:eastAsia="Times New Roman" w:hAnsiTheme="minorBidi"/>
          <w:b/>
          <w:bCs/>
          <w:sz w:val="24"/>
          <w:szCs w:val="24"/>
          <w:rtl/>
          <w:lang w:bidi="he-IL"/>
        </w:rPr>
        <w:t>כמידי שנה יעלה המרכז למוסיקה את פסטיבל פליציה בלומנטל, שיתקיים בבין 26 ל- 30 במרץ ויציע מבחר עצום של קונצרטים ומופעים ובהם מוסיקאים והרכבים מהארץ והעולם.</w:t>
      </w:r>
    </w:p>
    <w:p w14:paraId="07883DC6" w14:textId="77777777" w:rsidR="002A1E23" w:rsidRDefault="002A1E23" w:rsidP="002A1E23">
      <w:pPr>
        <w:shd w:val="clear" w:color="auto" w:fill="FFFFFF"/>
        <w:bidi/>
        <w:spacing w:after="0" w:line="240" w:lineRule="auto"/>
        <w:rPr>
          <w:rFonts w:asciiTheme="minorBidi" w:eastAsia="Times New Roman" w:hAnsiTheme="minorBidi"/>
          <w:b/>
          <w:bCs/>
          <w:sz w:val="24"/>
          <w:szCs w:val="24"/>
          <w:rtl/>
          <w:lang w:bidi="he-IL"/>
        </w:rPr>
      </w:pPr>
    </w:p>
    <w:p w14:paraId="10B68C15" w14:textId="77777777" w:rsidR="002A1E23" w:rsidRDefault="002A1E23" w:rsidP="002A1E23">
      <w:pPr>
        <w:shd w:val="clear" w:color="auto" w:fill="FFFFFF"/>
        <w:bidi/>
        <w:spacing w:after="0" w:line="240" w:lineRule="auto"/>
        <w:rPr>
          <w:rFonts w:asciiTheme="minorBidi" w:eastAsia="Times New Roman" w:hAnsiTheme="minorBidi"/>
          <w:sz w:val="24"/>
          <w:szCs w:val="24"/>
          <w:rtl/>
          <w:lang w:bidi="he-IL"/>
        </w:rPr>
      </w:pPr>
      <w:r w:rsidRPr="00002B32">
        <w:rPr>
          <w:rFonts w:asciiTheme="minorBidi" w:eastAsia="Times New Roman" w:hAnsiTheme="minorBidi"/>
          <w:sz w:val="24"/>
          <w:szCs w:val="24"/>
          <w:rtl/>
          <w:lang w:bidi="he-IL"/>
        </w:rPr>
        <w:t xml:space="preserve">עמותת מרכז פליציה בלומנטל למוזיקה, ארגון גג למוזיקאים עצמאיים, שמתמקדת בגילוי, במתן הזדמנויות ובתמיכה במוזיקאים ישראלים שפועלים בישראל, עומדת מאחורי שורה של אמנים והרכבים ישראליים שעומדים בחזית העשייה המוסיקלית בישראל וברחבי העולם. </w:t>
      </w:r>
    </w:p>
    <w:p w14:paraId="4628A91E" w14:textId="77777777" w:rsidR="002A1E23" w:rsidRPr="00002B32" w:rsidRDefault="002A1E23" w:rsidP="002A1E23">
      <w:pPr>
        <w:shd w:val="clear" w:color="auto" w:fill="FFFFFF"/>
        <w:bidi/>
        <w:spacing w:after="0" w:line="240" w:lineRule="auto"/>
        <w:rPr>
          <w:rFonts w:asciiTheme="minorBidi" w:eastAsia="Times New Roman" w:hAnsiTheme="minorBidi"/>
          <w:b/>
          <w:bCs/>
          <w:sz w:val="24"/>
          <w:szCs w:val="24"/>
          <w:rtl/>
          <w:lang w:bidi="he-IL"/>
        </w:rPr>
      </w:pPr>
    </w:p>
    <w:p w14:paraId="7A6F4F8A" w14:textId="17A9DCFB" w:rsidR="001A6BD9" w:rsidRPr="001A6BD9" w:rsidRDefault="00002B32" w:rsidP="00637F8B">
      <w:pPr>
        <w:shd w:val="clear" w:color="auto" w:fill="FFFFFF"/>
        <w:bidi/>
        <w:spacing w:after="0" w:line="240" w:lineRule="auto"/>
        <w:ind w:firstLine="720"/>
        <w:rPr>
          <w:rFonts w:asciiTheme="minorBidi" w:hAnsiTheme="minorBidi"/>
          <w:b/>
          <w:bCs/>
          <w:sz w:val="24"/>
          <w:szCs w:val="24"/>
          <w:u w:val="single"/>
          <w:rtl/>
        </w:rPr>
      </w:pPr>
      <w:r w:rsidRPr="00002B32">
        <w:rPr>
          <w:rFonts w:asciiTheme="minorBidi" w:eastAsia="Times New Roman" w:hAnsiTheme="minorBidi"/>
          <w:sz w:val="24"/>
          <w:szCs w:val="24"/>
          <w:u w:val="single"/>
          <w:lang w:bidi="he-IL"/>
        </w:rPr>
        <w:t> </w:t>
      </w:r>
      <w:r w:rsidR="001A6BD9" w:rsidRPr="001A6BD9">
        <w:rPr>
          <w:rFonts w:asciiTheme="minorBidi" w:hAnsiTheme="minorBidi"/>
          <w:b/>
          <w:bCs/>
          <w:sz w:val="24"/>
          <w:szCs w:val="24"/>
          <w:u w:val="single"/>
          <w:rtl/>
          <w:lang w:bidi="he-IL"/>
        </w:rPr>
        <w:t>האורקסטרה</w:t>
      </w:r>
      <w:r w:rsidR="001A6BD9" w:rsidRPr="001A6BD9">
        <w:rPr>
          <w:rFonts w:asciiTheme="minorBidi" w:hAnsiTheme="minorBidi" w:hint="cs"/>
          <w:b/>
          <w:bCs/>
          <w:sz w:val="24"/>
          <w:szCs w:val="24"/>
          <w:u w:val="single"/>
          <w:rtl/>
          <w:lang w:bidi="he-IL"/>
        </w:rPr>
        <w:t>-תזמורת הגאז הישראלית</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מארחת</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את</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אלי</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מגן</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ומאיה</w:t>
      </w:r>
      <w:r w:rsidR="001A6BD9" w:rsidRPr="001A6BD9">
        <w:rPr>
          <w:rFonts w:asciiTheme="minorBidi" w:hAnsiTheme="minorBidi"/>
          <w:b/>
          <w:bCs/>
          <w:sz w:val="24"/>
          <w:szCs w:val="24"/>
          <w:u w:val="single"/>
          <w:rtl/>
        </w:rPr>
        <w:t xml:space="preserve"> </w:t>
      </w:r>
      <w:r w:rsidR="001A6BD9" w:rsidRPr="001A6BD9">
        <w:rPr>
          <w:rFonts w:asciiTheme="minorBidi" w:hAnsiTheme="minorBidi"/>
          <w:b/>
          <w:bCs/>
          <w:sz w:val="24"/>
          <w:szCs w:val="24"/>
          <w:u w:val="single"/>
          <w:rtl/>
          <w:lang w:bidi="he-IL"/>
        </w:rPr>
        <w:t>בלזיצמן</w:t>
      </w:r>
      <w:r w:rsidR="001A6BD9" w:rsidRPr="001A6BD9">
        <w:rPr>
          <w:rFonts w:asciiTheme="minorBidi" w:hAnsiTheme="minorBidi"/>
          <w:b/>
          <w:bCs/>
          <w:sz w:val="24"/>
          <w:szCs w:val="24"/>
          <w:u w:val="single"/>
          <w:rtl/>
        </w:rPr>
        <w:t xml:space="preserve"> </w:t>
      </w:r>
    </w:p>
    <w:p w14:paraId="1024B3D1" w14:textId="1B23668A" w:rsidR="00002B32" w:rsidRDefault="00F06CC5" w:rsidP="001A6BD9">
      <w:pPr>
        <w:bidi/>
        <w:spacing w:after="0" w:line="240" w:lineRule="auto"/>
        <w:jc w:val="center"/>
        <w:rPr>
          <w:rFonts w:asciiTheme="minorBidi" w:eastAsia="Times New Roman" w:hAnsiTheme="minorBidi"/>
          <w:b/>
          <w:bCs/>
          <w:sz w:val="24"/>
          <w:szCs w:val="24"/>
          <w:rtl/>
          <w:lang w:bidi="he-IL"/>
        </w:rPr>
      </w:pPr>
      <w:r w:rsidRPr="00F06CC5">
        <w:rPr>
          <w:rFonts w:asciiTheme="minorBidi" w:eastAsia="Times New Roman" w:hAnsiTheme="minorBidi" w:hint="cs"/>
          <w:b/>
          <w:bCs/>
          <w:sz w:val="24"/>
          <w:szCs w:val="24"/>
          <w:rtl/>
          <w:lang w:bidi="he-IL"/>
        </w:rPr>
        <w:t>במסגרת 'פועם בהיכל' סדרת קונצרטים חדשה של מרכז פליציה בלומנטל למוסיקה</w:t>
      </w:r>
    </w:p>
    <w:p w14:paraId="6B1322F4" w14:textId="77777777" w:rsidR="00AC55D8" w:rsidRPr="00002B32" w:rsidRDefault="00AC55D8" w:rsidP="00AC55D8">
      <w:pPr>
        <w:shd w:val="clear" w:color="auto" w:fill="FFFFFF"/>
        <w:bidi/>
        <w:spacing w:after="0" w:line="240" w:lineRule="auto"/>
        <w:jc w:val="center"/>
        <w:rPr>
          <w:rFonts w:asciiTheme="minorBidi" w:eastAsia="Times New Roman" w:hAnsiTheme="minorBidi"/>
          <w:b/>
          <w:bCs/>
          <w:sz w:val="24"/>
          <w:szCs w:val="24"/>
          <w:rtl/>
          <w:lang w:bidi="he-IL"/>
        </w:rPr>
      </w:pPr>
    </w:p>
    <w:p w14:paraId="5830D629" w14:textId="32EBBE79" w:rsidR="00002B32" w:rsidRDefault="00F06CC5" w:rsidP="00F06CC5">
      <w:pPr>
        <w:shd w:val="clear" w:color="auto" w:fill="FFFFFF"/>
        <w:bidi/>
        <w:spacing w:after="0" w:line="240" w:lineRule="auto"/>
        <w:jc w:val="center"/>
        <w:rPr>
          <w:rFonts w:asciiTheme="minorBidi" w:eastAsia="Times New Roman" w:hAnsiTheme="minorBidi"/>
          <w:b/>
          <w:bCs/>
          <w:sz w:val="24"/>
          <w:szCs w:val="24"/>
          <w:rtl/>
          <w:lang w:bidi="he-IL"/>
        </w:rPr>
      </w:pPr>
      <w:r>
        <w:rPr>
          <w:rFonts w:asciiTheme="minorBidi" w:eastAsia="Times New Roman" w:hAnsiTheme="minorBidi" w:hint="cs"/>
          <w:b/>
          <w:bCs/>
          <w:sz w:val="24"/>
          <w:szCs w:val="24"/>
          <w:rtl/>
          <w:lang w:bidi="he-IL"/>
        </w:rPr>
        <w:t xml:space="preserve">רביעי, </w:t>
      </w:r>
      <w:r w:rsidR="001A6BD9">
        <w:rPr>
          <w:rFonts w:asciiTheme="minorBidi" w:eastAsia="Times New Roman" w:hAnsiTheme="minorBidi" w:hint="cs"/>
          <w:b/>
          <w:bCs/>
          <w:sz w:val="24"/>
          <w:szCs w:val="24"/>
          <w:rtl/>
          <w:lang w:bidi="he-IL"/>
        </w:rPr>
        <w:t>9</w:t>
      </w:r>
      <w:r>
        <w:rPr>
          <w:rFonts w:asciiTheme="minorBidi" w:eastAsia="Times New Roman" w:hAnsiTheme="minorBidi" w:hint="cs"/>
          <w:b/>
          <w:bCs/>
          <w:sz w:val="24"/>
          <w:szCs w:val="24"/>
          <w:rtl/>
          <w:lang w:bidi="he-IL"/>
        </w:rPr>
        <w:t xml:space="preserve"> </w:t>
      </w:r>
      <w:r w:rsidR="001A6BD9">
        <w:rPr>
          <w:rFonts w:asciiTheme="minorBidi" w:eastAsia="Times New Roman" w:hAnsiTheme="minorBidi" w:hint="cs"/>
          <w:b/>
          <w:bCs/>
          <w:sz w:val="24"/>
          <w:szCs w:val="24"/>
          <w:rtl/>
          <w:lang w:bidi="he-IL"/>
        </w:rPr>
        <w:t>בינואר</w:t>
      </w:r>
      <w:r>
        <w:rPr>
          <w:rFonts w:asciiTheme="minorBidi" w:eastAsia="Times New Roman" w:hAnsiTheme="minorBidi" w:hint="cs"/>
          <w:b/>
          <w:bCs/>
          <w:sz w:val="24"/>
          <w:szCs w:val="24"/>
          <w:rtl/>
          <w:lang w:bidi="he-IL"/>
        </w:rPr>
        <w:t xml:space="preserve"> 201</w:t>
      </w:r>
      <w:r w:rsidR="001A6BD9">
        <w:rPr>
          <w:rFonts w:asciiTheme="minorBidi" w:eastAsia="Times New Roman" w:hAnsiTheme="minorBidi" w:hint="cs"/>
          <w:b/>
          <w:bCs/>
          <w:sz w:val="24"/>
          <w:szCs w:val="24"/>
          <w:rtl/>
          <w:lang w:bidi="he-IL"/>
        </w:rPr>
        <w:t>9</w:t>
      </w:r>
      <w:r>
        <w:rPr>
          <w:rFonts w:asciiTheme="minorBidi" w:eastAsia="Times New Roman" w:hAnsiTheme="minorBidi" w:hint="cs"/>
          <w:b/>
          <w:bCs/>
          <w:sz w:val="24"/>
          <w:szCs w:val="24"/>
          <w:rtl/>
          <w:lang w:bidi="he-IL"/>
        </w:rPr>
        <w:t xml:space="preserve"> בשעה 20:30</w:t>
      </w:r>
    </w:p>
    <w:p w14:paraId="6494D5E8" w14:textId="506B4BD0" w:rsidR="00F06CC5" w:rsidRDefault="00F06CC5" w:rsidP="00AC55D8">
      <w:pPr>
        <w:shd w:val="clear" w:color="auto" w:fill="FFFFFF"/>
        <w:bidi/>
        <w:spacing w:after="0" w:line="240" w:lineRule="auto"/>
        <w:jc w:val="center"/>
        <w:rPr>
          <w:rFonts w:asciiTheme="minorBidi" w:eastAsia="Times New Roman" w:hAnsiTheme="minorBidi" w:hint="cs"/>
          <w:sz w:val="24"/>
          <w:szCs w:val="24"/>
          <w:rtl/>
          <w:lang w:bidi="he-IL"/>
        </w:rPr>
      </w:pPr>
      <w:r w:rsidRPr="00637F8B">
        <w:rPr>
          <w:rFonts w:asciiTheme="minorBidi" w:eastAsia="Times New Roman" w:hAnsiTheme="minorBidi" w:hint="cs"/>
          <w:sz w:val="24"/>
          <w:szCs w:val="24"/>
          <w:rtl/>
          <w:lang w:bidi="he-IL"/>
        </w:rPr>
        <w:t>מחיר כרטיס:</w:t>
      </w:r>
      <w:r w:rsidR="00AC55D8" w:rsidRPr="00637F8B">
        <w:rPr>
          <w:rFonts w:asciiTheme="minorBidi" w:eastAsia="Times New Roman" w:hAnsiTheme="minorBidi" w:hint="cs"/>
          <w:sz w:val="24"/>
          <w:szCs w:val="24"/>
          <w:rtl/>
          <w:lang w:bidi="he-IL"/>
        </w:rPr>
        <w:t xml:space="preserve"> </w:t>
      </w:r>
      <w:r w:rsidR="00637F8B" w:rsidRPr="00637F8B">
        <w:rPr>
          <w:rFonts w:asciiTheme="minorBidi" w:eastAsia="Times New Roman" w:hAnsiTheme="minorBidi"/>
          <w:sz w:val="24"/>
          <w:szCs w:val="24"/>
          <w:lang w:bidi="he-IL"/>
        </w:rPr>
        <w:t>115-150</w:t>
      </w:r>
      <w:r w:rsidR="00AC55D8" w:rsidRPr="00637F8B">
        <w:rPr>
          <w:rFonts w:asciiTheme="minorBidi" w:eastAsia="Times New Roman" w:hAnsiTheme="minorBidi" w:hint="cs"/>
          <w:sz w:val="24"/>
          <w:szCs w:val="24"/>
          <w:rtl/>
          <w:lang w:bidi="he-IL"/>
        </w:rPr>
        <w:t xml:space="preserve"> ₪</w:t>
      </w:r>
      <w:bookmarkStart w:id="0" w:name="_GoBack"/>
      <w:bookmarkEnd w:id="0"/>
    </w:p>
    <w:p w14:paraId="3CDF1E84" w14:textId="77777777" w:rsidR="00AC55D8" w:rsidRDefault="00AC55D8" w:rsidP="00AC55D8">
      <w:pPr>
        <w:pStyle w:val="NormalWeb"/>
        <w:shd w:val="clear" w:color="auto" w:fill="FFFFFF"/>
        <w:bidi/>
        <w:spacing w:before="0" w:beforeAutospacing="0" w:after="255" w:afterAutospacing="0"/>
        <w:jc w:val="center"/>
        <w:rPr>
          <w:rFonts w:ascii="Arial" w:hAnsi="Arial" w:cs="Arial"/>
          <w:color w:val="000000"/>
        </w:rPr>
      </w:pPr>
      <w:r>
        <w:rPr>
          <w:rFonts w:ascii="Arial" w:hAnsi="Arial" w:cs="Arial"/>
          <w:color w:val="000000"/>
          <w:rtl/>
        </w:rPr>
        <w:t>אולם צוקר. היכל התרבות. תל אביב</w:t>
      </w:r>
      <w:r>
        <w:rPr>
          <w:rFonts w:ascii="Arial" w:hAnsi="Arial" w:cs="Arial"/>
          <w:color w:val="000000"/>
        </w:rPr>
        <w:t>.</w:t>
      </w:r>
    </w:p>
    <w:p w14:paraId="56A283BF" w14:textId="77777777" w:rsidR="00AC55D8" w:rsidRDefault="00AC55D8" w:rsidP="00AC55D8">
      <w:pPr>
        <w:pStyle w:val="NormalWeb"/>
        <w:shd w:val="clear" w:color="auto" w:fill="FFFFFF"/>
        <w:bidi/>
        <w:spacing w:before="0" w:beforeAutospacing="0" w:after="255" w:afterAutospacing="0"/>
        <w:jc w:val="center"/>
        <w:rPr>
          <w:rFonts w:ascii="Arial" w:hAnsi="Arial" w:cs="Arial"/>
          <w:color w:val="000000"/>
        </w:rPr>
      </w:pPr>
      <w:r>
        <w:rPr>
          <w:rFonts w:ascii="Arial" w:hAnsi="Arial" w:cs="Arial"/>
          <w:color w:val="000000"/>
          <w:rtl/>
        </w:rPr>
        <w:t>כרטיסים באתר</w:t>
      </w:r>
      <w:r>
        <w:rPr>
          <w:rFonts w:ascii="Arial" w:hAnsi="Arial" w:cs="Arial"/>
          <w:color w:val="000000"/>
        </w:rPr>
        <w:t>: </w:t>
      </w:r>
      <w:hyperlink r:id="rId7" w:history="1">
        <w:r>
          <w:rPr>
            <w:rStyle w:val="Hyperlink"/>
            <w:rFonts w:ascii="Arial" w:hAnsi="Arial" w:cs="Arial"/>
            <w:color w:val="000000"/>
            <w:rtl/>
          </w:rPr>
          <w:t>פועם בהיכל</w:t>
        </w:r>
      </w:hyperlink>
      <w:r>
        <w:rPr>
          <w:rFonts w:ascii="Arial" w:hAnsi="Arial" w:cs="Arial"/>
          <w:color w:val="000000"/>
        </w:rPr>
        <w:t>   </w:t>
      </w:r>
      <w:r>
        <w:rPr>
          <w:rFonts w:ascii="Arial" w:hAnsi="Arial" w:cs="Arial"/>
          <w:color w:val="000000"/>
          <w:rtl/>
        </w:rPr>
        <w:t>או בטלפון 03-6201185</w:t>
      </w:r>
    </w:p>
    <w:p w14:paraId="33A50F67" w14:textId="77777777" w:rsidR="003E5C0E" w:rsidRPr="00007154" w:rsidRDefault="003E5C0E" w:rsidP="003E5C0E">
      <w:pPr>
        <w:shd w:val="clear" w:color="auto" w:fill="FFFFFF"/>
        <w:bidi/>
        <w:spacing w:after="0" w:line="240" w:lineRule="auto"/>
        <w:jc w:val="both"/>
        <w:rPr>
          <w:rFonts w:asciiTheme="minorBidi" w:eastAsia="Times New Roman" w:hAnsiTheme="minorBidi"/>
          <w:b/>
          <w:bCs/>
          <w:sz w:val="24"/>
          <w:szCs w:val="24"/>
          <w:rtl/>
          <w:lang w:bidi="he-IL"/>
        </w:rPr>
      </w:pPr>
    </w:p>
    <w:p w14:paraId="5E4CB42A" w14:textId="77777777" w:rsidR="003E5C0E" w:rsidRPr="00007154" w:rsidRDefault="003E5C0E" w:rsidP="003E5C0E">
      <w:pPr>
        <w:bidi/>
        <w:spacing w:after="0" w:line="240" w:lineRule="auto"/>
        <w:jc w:val="both"/>
        <w:rPr>
          <w:rFonts w:asciiTheme="minorBidi" w:hAnsiTheme="minorBidi"/>
          <w:sz w:val="24"/>
          <w:szCs w:val="24"/>
          <w:rtl/>
          <w:lang w:bidi="he-IL"/>
        </w:rPr>
      </w:pPr>
    </w:p>
    <w:p w14:paraId="3FA88F9E" w14:textId="77777777" w:rsidR="003E5C0E" w:rsidRPr="00007154" w:rsidRDefault="003E5C0E" w:rsidP="003E5C0E">
      <w:pPr>
        <w:bidi/>
        <w:spacing w:after="0" w:line="240" w:lineRule="auto"/>
        <w:jc w:val="both"/>
        <w:rPr>
          <w:rFonts w:asciiTheme="minorBidi" w:hAnsiTheme="minorBidi"/>
          <w:b/>
          <w:bCs/>
          <w:sz w:val="24"/>
          <w:szCs w:val="24"/>
          <w:lang w:val="en-GB" w:bidi="he-IL"/>
        </w:rPr>
      </w:pPr>
    </w:p>
    <w:sectPr w:rsidR="003E5C0E" w:rsidRPr="00007154" w:rsidSect="003E5C0E">
      <w:head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3FBB9" w14:textId="77777777" w:rsidR="002745C5" w:rsidRDefault="002745C5" w:rsidP="0071345C">
      <w:pPr>
        <w:spacing w:after="0" w:line="240" w:lineRule="auto"/>
      </w:pPr>
      <w:r>
        <w:separator/>
      </w:r>
    </w:p>
  </w:endnote>
  <w:endnote w:type="continuationSeparator" w:id="0">
    <w:p w14:paraId="6A5F0FB2" w14:textId="77777777" w:rsidR="002745C5" w:rsidRDefault="002745C5" w:rsidP="00713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D20777" w14:textId="77777777" w:rsidR="002745C5" w:rsidRDefault="002745C5" w:rsidP="0071345C">
      <w:pPr>
        <w:spacing w:after="0" w:line="240" w:lineRule="auto"/>
      </w:pPr>
      <w:r>
        <w:separator/>
      </w:r>
    </w:p>
  </w:footnote>
  <w:footnote w:type="continuationSeparator" w:id="0">
    <w:p w14:paraId="0821F7A3" w14:textId="77777777" w:rsidR="002745C5" w:rsidRDefault="002745C5" w:rsidP="00713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640C8" w14:textId="77777777" w:rsidR="0071345C" w:rsidRDefault="0071345C" w:rsidP="0071345C">
    <w:pPr>
      <w:pStyle w:val="a4"/>
    </w:pPr>
    <w:r>
      <w:rPr>
        <w:noProof/>
      </w:rPr>
      <w:drawing>
        <wp:anchor distT="0" distB="0" distL="114300" distR="114300" simplePos="0" relativeHeight="251658240" behindDoc="0" locked="0" layoutInCell="1" allowOverlap="1" wp14:anchorId="406B4C2B" wp14:editId="6F55DD74">
          <wp:simplePos x="0" y="0"/>
          <wp:positionH relativeFrom="column">
            <wp:posOffset>-466725</wp:posOffset>
          </wp:positionH>
          <wp:positionV relativeFrom="paragraph">
            <wp:posOffset>-202565</wp:posOffset>
          </wp:positionV>
          <wp:extent cx="1074420" cy="1379220"/>
          <wp:effectExtent l="0" t="0" r="0" b="0"/>
          <wp:wrapNone/>
          <wp:docPr id="3" name="תמונה 3" descr="carousel-logo-heb-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ousel-logo-heb-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1379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FFE7D" w14:textId="77777777" w:rsidR="0071345C" w:rsidRDefault="0071345C" w:rsidP="0071345C">
    <w:pPr>
      <w:pStyle w:val="a4"/>
    </w:pPr>
  </w:p>
  <w:p w14:paraId="5C42E656" w14:textId="77777777" w:rsidR="0071345C" w:rsidRDefault="0071345C" w:rsidP="0071345C">
    <w:pPr>
      <w:pStyle w:val="a4"/>
    </w:pPr>
  </w:p>
  <w:p w14:paraId="0D8B64C9" w14:textId="77777777" w:rsidR="0071345C" w:rsidRDefault="0071345C" w:rsidP="0071345C">
    <w:pPr>
      <w:pStyle w:val="a4"/>
    </w:pPr>
  </w:p>
  <w:p w14:paraId="37A629F1" w14:textId="77777777" w:rsidR="0071345C" w:rsidRDefault="0071345C" w:rsidP="0071345C">
    <w:pPr>
      <w:pStyle w:val="a4"/>
    </w:pPr>
  </w:p>
  <w:p w14:paraId="7CA3E1DB" w14:textId="77777777" w:rsidR="0071345C" w:rsidRDefault="0071345C" w:rsidP="0071345C">
    <w:pPr>
      <w:pStyle w:val="a4"/>
    </w:pPr>
  </w:p>
  <w:p w14:paraId="361C908F" w14:textId="77777777" w:rsidR="0071345C" w:rsidRPr="0071345C" w:rsidRDefault="0071345C" w:rsidP="0071345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C0E"/>
    <w:rsid w:val="00002B32"/>
    <w:rsid w:val="00007154"/>
    <w:rsid w:val="00075330"/>
    <w:rsid w:val="000D2D69"/>
    <w:rsid w:val="001A6BD9"/>
    <w:rsid w:val="002745C5"/>
    <w:rsid w:val="002941EB"/>
    <w:rsid w:val="002A1E23"/>
    <w:rsid w:val="00342975"/>
    <w:rsid w:val="003C3A77"/>
    <w:rsid w:val="003E5C0E"/>
    <w:rsid w:val="00593A5F"/>
    <w:rsid w:val="00615B8D"/>
    <w:rsid w:val="00637F8B"/>
    <w:rsid w:val="006A0DB3"/>
    <w:rsid w:val="0071345C"/>
    <w:rsid w:val="007219A7"/>
    <w:rsid w:val="00954E66"/>
    <w:rsid w:val="00A356B8"/>
    <w:rsid w:val="00AC55D8"/>
    <w:rsid w:val="00D05A0D"/>
    <w:rsid w:val="00D13DDE"/>
    <w:rsid w:val="00D66EBA"/>
    <w:rsid w:val="00DB7AEB"/>
    <w:rsid w:val="00DD4B3F"/>
    <w:rsid w:val="00E74A69"/>
    <w:rsid w:val="00EE5572"/>
    <w:rsid w:val="00F06CC5"/>
    <w:rsid w:val="00F31BEE"/>
    <w:rsid w:val="00F90E28"/>
    <w:rsid w:val="00FE19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9BE56"/>
  <w15:docId w15:val="{1B2D1540-4F21-4DBA-A66A-4A08DC3F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E5C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002B32"/>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Hyperlink">
    <w:name w:val="Hyperlink"/>
    <w:basedOn w:val="a0"/>
    <w:uiPriority w:val="99"/>
    <w:unhideWhenUsed/>
    <w:rsid w:val="00002B32"/>
    <w:rPr>
      <w:color w:val="0000FF"/>
      <w:u w:val="single"/>
    </w:rPr>
  </w:style>
  <w:style w:type="character" w:styleId="a3">
    <w:name w:val="Unresolved Mention"/>
    <w:basedOn w:val="a0"/>
    <w:uiPriority w:val="99"/>
    <w:semiHidden/>
    <w:unhideWhenUsed/>
    <w:rsid w:val="00AC55D8"/>
    <w:rPr>
      <w:color w:val="605E5C"/>
      <w:shd w:val="clear" w:color="auto" w:fill="E1DFDD"/>
    </w:rPr>
  </w:style>
  <w:style w:type="paragraph" w:styleId="a4">
    <w:name w:val="header"/>
    <w:basedOn w:val="a"/>
    <w:link w:val="a5"/>
    <w:uiPriority w:val="99"/>
    <w:unhideWhenUsed/>
    <w:rsid w:val="0071345C"/>
    <w:pPr>
      <w:tabs>
        <w:tab w:val="center" w:pos="4153"/>
        <w:tab w:val="right" w:pos="8306"/>
      </w:tabs>
      <w:spacing w:after="0" w:line="240" w:lineRule="auto"/>
    </w:pPr>
  </w:style>
  <w:style w:type="character" w:customStyle="1" w:styleId="a5">
    <w:name w:val="כותרת עליונה תו"/>
    <w:basedOn w:val="a0"/>
    <w:link w:val="a4"/>
    <w:uiPriority w:val="99"/>
    <w:rsid w:val="0071345C"/>
  </w:style>
  <w:style w:type="paragraph" w:styleId="a6">
    <w:name w:val="footer"/>
    <w:basedOn w:val="a"/>
    <w:link w:val="a7"/>
    <w:uiPriority w:val="99"/>
    <w:unhideWhenUsed/>
    <w:rsid w:val="0071345C"/>
    <w:pPr>
      <w:tabs>
        <w:tab w:val="center" w:pos="4153"/>
        <w:tab w:val="right" w:pos="8306"/>
      </w:tabs>
      <w:spacing w:after="0" w:line="240" w:lineRule="auto"/>
    </w:pPr>
  </w:style>
  <w:style w:type="character" w:customStyle="1" w:styleId="a7">
    <w:name w:val="כותרת תחתונה תו"/>
    <w:basedOn w:val="a0"/>
    <w:link w:val="a6"/>
    <w:uiPriority w:val="99"/>
    <w:rsid w:val="0071345C"/>
  </w:style>
  <w:style w:type="character" w:styleId="FollowedHyperlink">
    <w:name w:val="FollowedHyperlink"/>
    <w:basedOn w:val="a0"/>
    <w:uiPriority w:val="99"/>
    <w:semiHidden/>
    <w:unhideWhenUsed/>
    <w:rsid w:val="006A0D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6774580">
      <w:bodyDiv w:val="1"/>
      <w:marLeft w:val="0"/>
      <w:marRight w:val="0"/>
      <w:marTop w:val="0"/>
      <w:marBottom w:val="0"/>
      <w:divBdr>
        <w:top w:val="none" w:sz="0" w:space="0" w:color="auto"/>
        <w:left w:val="none" w:sz="0" w:space="0" w:color="auto"/>
        <w:bottom w:val="none" w:sz="0" w:space="0" w:color="auto"/>
        <w:right w:val="none" w:sz="0" w:space="0" w:color="auto"/>
      </w:divBdr>
    </w:div>
    <w:div w:id="207037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icks.co.il/e/QDO7bvbYK7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bmc.co.i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2706</Characters>
  <Application>Microsoft Office Word</Application>
  <DocSecurity>0</DocSecurity>
  <Lines>22</Lines>
  <Paragraphs>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גילי אלון-ביטון</cp:lastModifiedBy>
  <cp:revision>2</cp:revision>
  <dcterms:created xsi:type="dcterms:W3CDTF">2018-12-17T12:41:00Z</dcterms:created>
  <dcterms:modified xsi:type="dcterms:W3CDTF">2018-12-17T12:41:00Z</dcterms:modified>
</cp:coreProperties>
</file>